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C38F4" w14:textId="6FBA0D70" w:rsidR="00EF7D09" w:rsidRPr="000C0842" w:rsidRDefault="00EF7D09" w:rsidP="00EF7D09">
      <w:pPr>
        <w:tabs>
          <w:tab w:val="left" w:pos="708"/>
        </w:tabs>
        <w:rPr>
          <w:rFonts w:ascii="Times New Roman" w:hAnsi="Times New Roman"/>
          <w:sz w:val="72"/>
          <w:szCs w:val="72"/>
        </w:rPr>
      </w:pPr>
      <w:r w:rsidRPr="000C0842">
        <w:rPr>
          <w:rFonts w:ascii="Times New Roman" w:hAnsi="Times New Roman"/>
          <w:b/>
          <w:sz w:val="72"/>
          <w:szCs w:val="72"/>
        </w:rPr>
        <w:t>№51</w:t>
      </w:r>
      <w:r>
        <w:rPr>
          <w:rFonts w:ascii="Times New Roman" w:hAnsi="Times New Roman"/>
          <w:b/>
          <w:sz w:val="72"/>
          <w:szCs w:val="72"/>
        </w:rPr>
        <w:t>6</w:t>
      </w:r>
    </w:p>
    <w:p w14:paraId="0D61D930" w14:textId="4FA27AEC" w:rsidR="00EF7D09" w:rsidRDefault="00EF7D09" w:rsidP="00EF7D09">
      <w:pPr>
        <w:widowControl w:val="0"/>
        <w:spacing w:before="0" w:after="0"/>
        <w:ind w:left="0" w:firstLine="0"/>
        <w:rPr>
          <w:rFonts w:ascii="Times New Roman" w:hAnsi="Times New Roman"/>
          <w:sz w:val="72"/>
          <w:szCs w:val="72"/>
        </w:rPr>
      </w:pPr>
      <w:r w:rsidRPr="000C0842">
        <w:rPr>
          <w:rFonts w:ascii="Times New Roman" w:hAnsi="Times New Roman"/>
          <w:sz w:val="72"/>
          <w:szCs w:val="72"/>
        </w:rPr>
        <w:t>Проект заявки на закупку</w:t>
      </w:r>
    </w:p>
    <w:p w14:paraId="275285AE" w14:textId="23DF24CD" w:rsidR="00EF7D09" w:rsidRDefault="00EF7D09" w:rsidP="00EF7D09">
      <w:pPr>
        <w:widowControl w:val="0"/>
        <w:spacing w:before="0" w:after="0"/>
        <w:ind w:left="0" w:firstLine="0"/>
        <w:rPr>
          <w:sz w:val="28"/>
          <w:szCs w:val="28"/>
        </w:rPr>
      </w:pPr>
    </w:p>
    <w:p w14:paraId="33BC9E44" w14:textId="77777777" w:rsidR="00EF7D09" w:rsidRPr="00847D6A" w:rsidRDefault="00EF7D09" w:rsidP="00EF7D09">
      <w:pPr>
        <w:widowControl w:val="0"/>
        <w:spacing w:before="0" w:after="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  <w:r w:rsidRPr="00847D6A">
        <w:rPr>
          <w:rFonts w:ascii="Times New Roman" w:hAnsi="Times New Roman"/>
          <w:b/>
          <w:color w:val="auto"/>
          <w:sz w:val="28"/>
          <w:szCs w:val="28"/>
        </w:rPr>
        <w:t>Технические характеристики (описание) медицинской техники</w:t>
      </w:r>
    </w:p>
    <w:p w14:paraId="66107556" w14:textId="77777777" w:rsidR="00EF7D09" w:rsidRPr="00847D6A" w:rsidRDefault="00EF7D09" w:rsidP="00EF7D09">
      <w:pPr>
        <w:widowControl w:val="0"/>
        <w:suppressAutoHyphens/>
        <w:spacing w:before="0" w:after="0"/>
        <w:ind w:left="0" w:firstLine="576"/>
        <w:jc w:val="left"/>
        <w:rPr>
          <w:rFonts w:ascii="Times New Roman" w:hAnsi="Times New Roman"/>
          <w:color w:val="auto"/>
          <w:sz w:val="28"/>
          <w:szCs w:val="28"/>
        </w:rPr>
      </w:pPr>
    </w:p>
    <w:p w14:paraId="5C230203" w14:textId="3A17BA52" w:rsidR="00EF7D09" w:rsidRPr="001706EF" w:rsidRDefault="00EF7D09" w:rsidP="003246F8">
      <w:pPr>
        <w:widowControl w:val="0"/>
        <w:suppressAutoHyphens/>
        <w:spacing w:before="0" w:after="0"/>
        <w:ind w:left="0" w:firstLine="360"/>
        <w:jc w:val="both"/>
        <w:rPr>
          <w:b/>
          <w:color w:val="FF0000"/>
          <w:sz w:val="28"/>
          <w:szCs w:val="28"/>
        </w:rPr>
      </w:pPr>
      <w:r w:rsidRPr="00847D6A">
        <w:rPr>
          <w:rFonts w:ascii="Times New Roman" w:hAnsi="Times New Roman"/>
          <w:color w:val="auto"/>
          <w:sz w:val="28"/>
          <w:szCs w:val="28"/>
        </w:rPr>
        <w:t xml:space="preserve">Радиотерапевтический комплекс </w:t>
      </w:r>
      <w:bookmarkStart w:id="0" w:name="_GoBack"/>
      <w:bookmarkEnd w:id="0"/>
    </w:p>
    <w:p w14:paraId="4611134B" w14:textId="77777777" w:rsidR="00EF7D09" w:rsidRPr="00F65FBF" w:rsidRDefault="00EF7D09" w:rsidP="00EF7D09">
      <w:pPr>
        <w:keepNext/>
        <w:spacing w:before="0" w:after="0"/>
        <w:ind w:left="5152" w:firstLine="512"/>
        <w:outlineLvl w:val="0"/>
        <w:rPr>
          <w:rFonts w:ascii="Times New Roman" w:hAnsi="Times New Roman"/>
          <w:b/>
          <w:sz w:val="28"/>
          <w:szCs w:val="28"/>
        </w:rPr>
      </w:pPr>
    </w:p>
    <w:p w14:paraId="181DF4CC" w14:textId="77777777" w:rsidR="00EF7D09" w:rsidRPr="00F47B08" w:rsidRDefault="00EF7D09" w:rsidP="00EF7D09">
      <w:pPr>
        <w:pStyle w:val="a6"/>
        <w:widowControl w:val="0"/>
        <w:numPr>
          <w:ilvl w:val="0"/>
          <w:numId w:val="21"/>
        </w:numPr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F47B08">
        <w:rPr>
          <w:rFonts w:ascii="Times New Roman" w:hAnsi="Times New Roman"/>
          <w:b/>
          <w:color w:val="auto"/>
          <w:sz w:val="28"/>
          <w:szCs w:val="28"/>
          <w:lang w:eastAsia="be-BY"/>
        </w:rPr>
        <w:t>Состав (комплектация) оборудования</w:t>
      </w:r>
      <w:r>
        <w:rPr>
          <w:rFonts w:ascii="Times New Roman" w:hAnsi="Times New Roman"/>
          <w:b/>
          <w:color w:val="auto"/>
          <w:sz w:val="28"/>
          <w:szCs w:val="28"/>
          <w:lang w:eastAsia="be-BY"/>
        </w:rPr>
        <w:t xml:space="preserve"> (из расчета на 1 комплект):</w:t>
      </w:r>
    </w:p>
    <w:tbl>
      <w:tblPr>
        <w:tblStyle w:val="2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1117"/>
        <w:gridCol w:w="6391"/>
        <w:gridCol w:w="1848"/>
      </w:tblGrid>
      <w:tr w:rsidR="00EF7D09" w:rsidRPr="009A5FB6" w14:paraId="09E346E9" w14:textId="77777777" w:rsidTr="00AC3B60">
        <w:trPr>
          <w:jc w:val="center"/>
        </w:trPr>
        <w:tc>
          <w:tcPr>
            <w:tcW w:w="1117" w:type="dxa"/>
            <w:vAlign w:val="center"/>
          </w:tcPr>
          <w:p w14:paraId="5044F3B3" w14:textId="77777777" w:rsidR="00EF7D09" w:rsidRPr="009A5FB6" w:rsidRDefault="00EF7D09" w:rsidP="00AC3B60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391" w:type="dxa"/>
            <w:vAlign w:val="center"/>
          </w:tcPr>
          <w:p w14:paraId="0045FFB6" w14:textId="77777777" w:rsidR="00EF7D09" w:rsidRPr="009A5FB6" w:rsidRDefault="00EF7D09" w:rsidP="00AC3B60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848" w:type="dxa"/>
            <w:vAlign w:val="center"/>
          </w:tcPr>
          <w:p w14:paraId="186F88E4" w14:textId="77777777" w:rsidR="00EF7D09" w:rsidRPr="009A5FB6" w:rsidRDefault="00EF7D09" w:rsidP="00AC3B60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Количество</w:t>
            </w:r>
          </w:p>
        </w:tc>
      </w:tr>
      <w:tr w:rsidR="00EF7D09" w:rsidRPr="009A5FB6" w14:paraId="725D7C0C" w14:textId="77777777" w:rsidTr="00AC3B60">
        <w:trPr>
          <w:jc w:val="center"/>
        </w:trPr>
        <w:tc>
          <w:tcPr>
            <w:tcW w:w="1117" w:type="dxa"/>
            <w:vAlign w:val="center"/>
          </w:tcPr>
          <w:p w14:paraId="6F23FD57" w14:textId="77777777" w:rsidR="00EF7D09" w:rsidRPr="009A5FB6" w:rsidRDefault="00EF7D09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391" w:type="dxa"/>
            <w:vAlign w:val="center"/>
          </w:tcPr>
          <w:p w14:paraId="52BAD471" w14:textId="77777777" w:rsidR="00EF7D09" w:rsidRPr="009A5FB6" w:rsidRDefault="00EF7D09" w:rsidP="00AC3B60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064D6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Гамма-терапевтический аппарат для дистанционной лучевой терапии с планирующей системой и c источником Со-60</w:t>
            </w:r>
          </w:p>
        </w:tc>
        <w:tc>
          <w:tcPr>
            <w:tcW w:w="1848" w:type="dxa"/>
            <w:vAlign w:val="center"/>
          </w:tcPr>
          <w:p w14:paraId="6474DD5F" w14:textId="77777777" w:rsidR="00EF7D09" w:rsidRPr="009A5FB6" w:rsidRDefault="00EF7D09" w:rsidP="00AC3B60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F7D09" w:rsidRPr="009A5FB6" w14:paraId="7114FD63" w14:textId="77777777" w:rsidTr="00AC3B60">
        <w:trPr>
          <w:jc w:val="center"/>
        </w:trPr>
        <w:tc>
          <w:tcPr>
            <w:tcW w:w="1117" w:type="dxa"/>
            <w:vAlign w:val="bottom"/>
          </w:tcPr>
          <w:p w14:paraId="076CBFD7" w14:textId="77777777" w:rsidR="00EF7D09" w:rsidRPr="009F4787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787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6391" w:type="dxa"/>
            <w:vAlign w:val="center"/>
          </w:tcPr>
          <w:p w14:paraId="720848BC" w14:textId="77777777" w:rsidR="00EF7D09" w:rsidRPr="009F4787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4787">
              <w:rPr>
                <w:rFonts w:ascii="Times New Roman" w:hAnsi="Times New Roman"/>
                <w:sz w:val="28"/>
                <w:szCs w:val="28"/>
              </w:rPr>
              <w:t>Гентри</w:t>
            </w:r>
            <w:proofErr w:type="spellEnd"/>
            <w:r w:rsidRPr="009F4787">
              <w:rPr>
                <w:rFonts w:ascii="Times New Roman" w:hAnsi="Times New Roman"/>
                <w:sz w:val="28"/>
                <w:szCs w:val="28"/>
              </w:rPr>
              <w:t xml:space="preserve"> аппарата</w:t>
            </w:r>
          </w:p>
        </w:tc>
        <w:tc>
          <w:tcPr>
            <w:tcW w:w="1848" w:type="dxa"/>
            <w:vAlign w:val="bottom"/>
          </w:tcPr>
          <w:p w14:paraId="42DB45E3" w14:textId="77777777" w:rsidR="00EF7D09" w:rsidRPr="009F4787" w:rsidRDefault="00EF7D09" w:rsidP="00AC3B60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F7D09" w:rsidRPr="009A5FB6" w14:paraId="7A1F0C87" w14:textId="77777777" w:rsidTr="00AC3B60">
        <w:trPr>
          <w:jc w:val="center"/>
        </w:trPr>
        <w:tc>
          <w:tcPr>
            <w:tcW w:w="1117" w:type="dxa"/>
            <w:vAlign w:val="bottom"/>
          </w:tcPr>
          <w:p w14:paraId="4D49BCB2" w14:textId="77777777" w:rsidR="00EF7D09" w:rsidRPr="009F4787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787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6391" w:type="dxa"/>
            <w:vAlign w:val="center"/>
          </w:tcPr>
          <w:p w14:paraId="20D8CAB6" w14:textId="77777777" w:rsidR="00EF7D09" w:rsidRPr="009F4787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787">
              <w:rPr>
                <w:rFonts w:ascii="Times New Roman" w:hAnsi="Times New Roman"/>
                <w:sz w:val="28"/>
                <w:szCs w:val="28"/>
              </w:rPr>
              <w:t>Коллиматор</w:t>
            </w:r>
          </w:p>
        </w:tc>
        <w:tc>
          <w:tcPr>
            <w:tcW w:w="1848" w:type="dxa"/>
            <w:vAlign w:val="bottom"/>
          </w:tcPr>
          <w:p w14:paraId="37E57DFC" w14:textId="77777777" w:rsidR="00EF7D09" w:rsidRPr="009F4787" w:rsidRDefault="00EF7D09" w:rsidP="00AC3B60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F7D09" w:rsidRPr="009A5FB6" w14:paraId="349F56C8" w14:textId="77777777" w:rsidTr="00AC3B60">
        <w:trPr>
          <w:jc w:val="center"/>
        </w:trPr>
        <w:tc>
          <w:tcPr>
            <w:tcW w:w="1117" w:type="dxa"/>
            <w:vAlign w:val="bottom"/>
          </w:tcPr>
          <w:p w14:paraId="14308B09" w14:textId="77777777" w:rsidR="00EF7D09" w:rsidRPr="009F4787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787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6391" w:type="dxa"/>
            <w:vAlign w:val="bottom"/>
          </w:tcPr>
          <w:p w14:paraId="255292A4" w14:textId="77777777" w:rsidR="00EF7D09" w:rsidRPr="009F4787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787">
              <w:rPr>
                <w:rFonts w:ascii="Times New Roman" w:hAnsi="Times New Roman"/>
                <w:sz w:val="28"/>
                <w:szCs w:val="28"/>
              </w:rPr>
              <w:t>Компьютерная система управления аппаратом</w:t>
            </w:r>
          </w:p>
        </w:tc>
        <w:tc>
          <w:tcPr>
            <w:tcW w:w="1848" w:type="dxa"/>
            <w:vAlign w:val="bottom"/>
          </w:tcPr>
          <w:p w14:paraId="6BD06429" w14:textId="77777777" w:rsidR="00EF7D09" w:rsidRPr="009F4787" w:rsidRDefault="00EF7D09" w:rsidP="00AC3B60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F7D09" w:rsidRPr="009A5FB6" w14:paraId="6F6A3C62" w14:textId="77777777" w:rsidTr="00AC3B60">
        <w:trPr>
          <w:jc w:val="center"/>
        </w:trPr>
        <w:tc>
          <w:tcPr>
            <w:tcW w:w="1117" w:type="dxa"/>
            <w:vAlign w:val="bottom"/>
          </w:tcPr>
          <w:p w14:paraId="5FD1010F" w14:textId="77777777" w:rsidR="00EF7D09" w:rsidRPr="009F4787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787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6391" w:type="dxa"/>
            <w:vAlign w:val="bottom"/>
          </w:tcPr>
          <w:p w14:paraId="70228472" w14:textId="77777777" w:rsidR="00EF7D09" w:rsidRPr="009F4787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787">
              <w:rPr>
                <w:rFonts w:ascii="Times New Roman" w:hAnsi="Times New Roman"/>
                <w:sz w:val="28"/>
                <w:szCs w:val="28"/>
              </w:rPr>
              <w:t>Лечебный стол</w:t>
            </w:r>
          </w:p>
        </w:tc>
        <w:tc>
          <w:tcPr>
            <w:tcW w:w="1848" w:type="dxa"/>
            <w:vAlign w:val="bottom"/>
          </w:tcPr>
          <w:p w14:paraId="77400E1C" w14:textId="77777777" w:rsidR="00EF7D09" w:rsidRPr="009F4787" w:rsidRDefault="00EF7D09" w:rsidP="00AC3B60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F7D09" w:rsidRPr="009A5FB6" w14:paraId="62442420" w14:textId="77777777" w:rsidTr="00AC3B60">
        <w:trPr>
          <w:jc w:val="center"/>
        </w:trPr>
        <w:tc>
          <w:tcPr>
            <w:tcW w:w="1117" w:type="dxa"/>
            <w:vAlign w:val="center"/>
          </w:tcPr>
          <w:p w14:paraId="599B7150" w14:textId="77777777" w:rsidR="00EF7D09" w:rsidRPr="009F4787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787"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6391" w:type="dxa"/>
            <w:vAlign w:val="bottom"/>
          </w:tcPr>
          <w:p w14:paraId="3B56F1B0" w14:textId="77777777" w:rsidR="00EF7D09" w:rsidRPr="009F4787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787">
              <w:rPr>
                <w:rFonts w:ascii="Times New Roman" w:hAnsi="Times New Roman"/>
                <w:sz w:val="28"/>
                <w:szCs w:val="28"/>
              </w:rPr>
              <w:t>Принадлежности для формирования полей и дополнительные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F4787">
              <w:rPr>
                <w:rFonts w:ascii="Times New Roman" w:hAnsi="Times New Roman"/>
                <w:sz w:val="28"/>
                <w:szCs w:val="28"/>
              </w:rPr>
              <w:t>аксессуары</w:t>
            </w:r>
          </w:p>
        </w:tc>
        <w:tc>
          <w:tcPr>
            <w:tcW w:w="1848" w:type="dxa"/>
            <w:vAlign w:val="center"/>
          </w:tcPr>
          <w:p w14:paraId="1182CECC" w14:textId="77777777" w:rsidR="00EF7D09" w:rsidRPr="009F4787" w:rsidRDefault="00EF7D09" w:rsidP="00AC3B60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F7D09" w:rsidRPr="009A5FB6" w14:paraId="026AF619" w14:textId="77777777" w:rsidTr="00AC3B60">
        <w:trPr>
          <w:jc w:val="center"/>
        </w:trPr>
        <w:tc>
          <w:tcPr>
            <w:tcW w:w="1117" w:type="dxa"/>
            <w:vAlign w:val="bottom"/>
          </w:tcPr>
          <w:p w14:paraId="6B2ACC6B" w14:textId="77777777" w:rsidR="00EF7D09" w:rsidRPr="009F4787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787">
              <w:rPr>
                <w:rFonts w:ascii="Times New Roman" w:hAnsi="Times New Roman"/>
                <w:sz w:val="28"/>
                <w:szCs w:val="28"/>
              </w:rPr>
              <w:t>1.6</w:t>
            </w:r>
          </w:p>
        </w:tc>
        <w:tc>
          <w:tcPr>
            <w:tcW w:w="6391" w:type="dxa"/>
            <w:vAlign w:val="bottom"/>
          </w:tcPr>
          <w:p w14:paraId="63F11B2E" w14:textId="77777777" w:rsidR="00EF7D09" w:rsidRPr="009F4787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787">
              <w:rPr>
                <w:rFonts w:ascii="Times New Roman" w:hAnsi="Times New Roman"/>
                <w:sz w:val="28"/>
                <w:szCs w:val="28"/>
              </w:rPr>
              <w:t>Система 3-мерного дозиметрического планирования облучения</w:t>
            </w:r>
          </w:p>
        </w:tc>
        <w:tc>
          <w:tcPr>
            <w:tcW w:w="1848" w:type="dxa"/>
            <w:vAlign w:val="bottom"/>
          </w:tcPr>
          <w:p w14:paraId="33ACACB9" w14:textId="77777777" w:rsidR="00EF7D09" w:rsidRPr="009F4787" w:rsidRDefault="00EF7D09" w:rsidP="00AC3B60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F7D09" w:rsidRPr="009A5FB6" w14:paraId="1883BDEB" w14:textId="77777777" w:rsidTr="00AC3B60">
        <w:trPr>
          <w:jc w:val="center"/>
        </w:trPr>
        <w:tc>
          <w:tcPr>
            <w:tcW w:w="1117" w:type="dxa"/>
            <w:vAlign w:val="bottom"/>
          </w:tcPr>
          <w:p w14:paraId="5C6FDC18" w14:textId="77777777" w:rsidR="00EF7D09" w:rsidRPr="009F4787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787">
              <w:rPr>
                <w:rFonts w:ascii="Times New Roman" w:hAnsi="Times New Roman"/>
                <w:sz w:val="28"/>
                <w:szCs w:val="28"/>
              </w:rPr>
              <w:t>1.7</w:t>
            </w:r>
          </w:p>
        </w:tc>
        <w:tc>
          <w:tcPr>
            <w:tcW w:w="6391" w:type="dxa"/>
            <w:vAlign w:val="bottom"/>
          </w:tcPr>
          <w:p w14:paraId="4A5B7BB5" w14:textId="77777777" w:rsidR="00EF7D09" w:rsidRPr="009F4787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787">
              <w:rPr>
                <w:rFonts w:ascii="Times New Roman" w:hAnsi="Times New Roman"/>
                <w:sz w:val="28"/>
                <w:szCs w:val="28"/>
              </w:rPr>
              <w:t>Рабочая станция системы планирования</w:t>
            </w:r>
          </w:p>
        </w:tc>
        <w:tc>
          <w:tcPr>
            <w:tcW w:w="1848" w:type="dxa"/>
            <w:vAlign w:val="bottom"/>
          </w:tcPr>
          <w:p w14:paraId="32A5AA51" w14:textId="77777777" w:rsidR="00EF7D09" w:rsidRPr="009F4787" w:rsidRDefault="00EF7D09" w:rsidP="00AC3B60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F7D09" w:rsidRPr="009A5FB6" w14:paraId="1908AC93" w14:textId="77777777" w:rsidTr="00AC3B60">
        <w:trPr>
          <w:jc w:val="center"/>
        </w:trPr>
        <w:tc>
          <w:tcPr>
            <w:tcW w:w="1117" w:type="dxa"/>
            <w:vAlign w:val="bottom"/>
          </w:tcPr>
          <w:p w14:paraId="1119A7B5" w14:textId="77777777" w:rsidR="00EF7D09" w:rsidRPr="009F4787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787">
              <w:rPr>
                <w:rFonts w:ascii="Times New Roman" w:hAnsi="Times New Roman"/>
                <w:sz w:val="28"/>
                <w:szCs w:val="28"/>
              </w:rPr>
              <w:t>1.8</w:t>
            </w:r>
          </w:p>
        </w:tc>
        <w:tc>
          <w:tcPr>
            <w:tcW w:w="6391" w:type="dxa"/>
            <w:vAlign w:val="center"/>
          </w:tcPr>
          <w:p w14:paraId="20437B3C" w14:textId="77777777" w:rsidR="00EF7D09" w:rsidRPr="009F4787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787">
              <w:rPr>
                <w:rFonts w:ascii="Times New Roman" w:hAnsi="Times New Roman"/>
                <w:sz w:val="28"/>
                <w:szCs w:val="28"/>
              </w:rPr>
              <w:t>Рабочая станция врача-радиационного онколога</w:t>
            </w:r>
          </w:p>
        </w:tc>
        <w:tc>
          <w:tcPr>
            <w:tcW w:w="1848" w:type="dxa"/>
            <w:vAlign w:val="bottom"/>
          </w:tcPr>
          <w:p w14:paraId="57DB7447" w14:textId="77777777" w:rsidR="00EF7D09" w:rsidRPr="009F4787" w:rsidRDefault="00EF7D09" w:rsidP="00AC3B60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6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F7D09" w:rsidRPr="009A5FB6" w14:paraId="066625B5" w14:textId="77777777" w:rsidTr="00AC3B60">
        <w:trPr>
          <w:jc w:val="center"/>
        </w:trPr>
        <w:tc>
          <w:tcPr>
            <w:tcW w:w="1117" w:type="dxa"/>
            <w:vAlign w:val="bottom"/>
          </w:tcPr>
          <w:p w14:paraId="7CD142A3" w14:textId="77777777" w:rsidR="00EF7D09" w:rsidRPr="005011E3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011E3">
              <w:rPr>
                <w:rFonts w:ascii="Times New Roman" w:hAnsi="Times New Roman"/>
                <w:b/>
                <w:sz w:val="28"/>
                <w:szCs w:val="28"/>
              </w:rPr>
              <w:t>2.0.</w:t>
            </w:r>
          </w:p>
        </w:tc>
        <w:tc>
          <w:tcPr>
            <w:tcW w:w="6391" w:type="dxa"/>
          </w:tcPr>
          <w:p w14:paraId="02F6731C" w14:textId="77777777" w:rsidR="00EF7D09" w:rsidRPr="005011E3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5011E3">
              <w:rPr>
                <w:b/>
                <w:sz w:val="28"/>
                <w:szCs w:val="28"/>
              </w:rPr>
              <w:t>Комплект для иммобилизации пациентов с опухолями головы и шеи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B171" w14:textId="77777777" w:rsidR="00EF7D09" w:rsidRPr="00193B8F" w:rsidRDefault="00EF7D09" w:rsidP="00AC3B60">
            <w:pPr>
              <w:widowControl w:val="0"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eastAsiaTheme="minorEastAsia" w:hAnsi="Times New Roman"/>
                <w:iCs/>
                <w:color w:val="auto"/>
                <w:sz w:val="28"/>
                <w:szCs w:val="28"/>
                <w:shd w:val="clear" w:color="auto" w:fill="FFFFFF"/>
              </w:rPr>
            </w:pPr>
            <w:r w:rsidRPr="00193B8F">
              <w:rPr>
                <w:rFonts w:ascii="Times New Roman" w:eastAsiaTheme="minorEastAsia" w:hAnsi="Times New Roman"/>
                <w:iCs/>
                <w:color w:val="auto"/>
                <w:sz w:val="28"/>
                <w:szCs w:val="28"/>
                <w:shd w:val="clear" w:color="auto" w:fill="FFFFFF"/>
              </w:rPr>
              <w:t>1 комплект</w:t>
            </w:r>
          </w:p>
        </w:tc>
      </w:tr>
      <w:tr w:rsidR="00EF7D09" w:rsidRPr="009A5FB6" w14:paraId="66109AF2" w14:textId="77777777" w:rsidTr="00AC3B60">
        <w:trPr>
          <w:jc w:val="center"/>
        </w:trPr>
        <w:tc>
          <w:tcPr>
            <w:tcW w:w="1117" w:type="dxa"/>
            <w:vAlign w:val="bottom"/>
          </w:tcPr>
          <w:p w14:paraId="17C13938" w14:textId="77777777" w:rsidR="00EF7D09" w:rsidRPr="005011E3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011E3">
              <w:rPr>
                <w:rFonts w:ascii="Times New Roman" w:hAnsi="Times New Roman"/>
                <w:b/>
                <w:sz w:val="28"/>
                <w:szCs w:val="28"/>
              </w:rPr>
              <w:t>3.0.</w:t>
            </w:r>
          </w:p>
        </w:tc>
        <w:tc>
          <w:tcPr>
            <w:tcW w:w="6391" w:type="dxa"/>
            <w:vAlign w:val="bottom"/>
          </w:tcPr>
          <w:p w14:paraId="6ABCD01D" w14:textId="77777777" w:rsidR="00EF7D09" w:rsidRPr="005011E3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5011E3">
              <w:rPr>
                <w:b/>
                <w:sz w:val="28"/>
                <w:szCs w:val="28"/>
              </w:rPr>
              <w:t>Комплект для иммобилизации пациентов с опухолями органов грудной клетки и молочной железы в положении супинации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E045" w14:textId="77777777" w:rsidR="00EF7D09" w:rsidRPr="00116C1C" w:rsidRDefault="00EF7D09" w:rsidP="00AC3B60">
            <w:pPr>
              <w:widowControl w:val="0"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eastAsiaTheme="minorEastAsia" w:hAnsi="Times New Roman"/>
                <w:b/>
                <w:iCs/>
                <w:color w:val="auto"/>
                <w:sz w:val="28"/>
                <w:szCs w:val="28"/>
                <w:shd w:val="clear" w:color="auto" w:fill="FFFFFF"/>
              </w:rPr>
            </w:pPr>
            <w:r w:rsidRPr="00116C1C">
              <w:rPr>
                <w:rFonts w:ascii="Times New Roman" w:eastAsiaTheme="minorEastAsia" w:hAnsi="Times New Roman"/>
                <w:b/>
                <w:iCs/>
                <w:color w:val="auto"/>
                <w:sz w:val="28"/>
                <w:szCs w:val="28"/>
                <w:shd w:val="clear" w:color="auto" w:fill="FFFFFF"/>
              </w:rPr>
              <w:t>1 комплект</w:t>
            </w:r>
          </w:p>
        </w:tc>
      </w:tr>
      <w:tr w:rsidR="00EF7D09" w:rsidRPr="009A5FB6" w14:paraId="6758AF8C" w14:textId="77777777" w:rsidTr="00AC3B60">
        <w:trPr>
          <w:jc w:val="center"/>
        </w:trPr>
        <w:tc>
          <w:tcPr>
            <w:tcW w:w="1117" w:type="dxa"/>
            <w:vAlign w:val="bottom"/>
          </w:tcPr>
          <w:p w14:paraId="261514A0" w14:textId="77777777" w:rsidR="00EF7D09" w:rsidRPr="005011E3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011E3">
              <w:rPr>
                <w:rFonts w:ascii="Times New Roman" w:hAnsi="Times New Roman"/>
                <w:b/>
                <w:sz w:val="28"/>
                <w:szCs w:val="28"/>
              </w:rPr>
              <w:t>4.0.</w:t>
            </w:r>
          </w:p>
        </w:tc>
        <w:tc>
          <w:tcPr>
            <w:tcW w:w="6391" w:type="dxa"/>
            <w:vAlign w:val="bottom"/>
          </w:tcPr>
          <w:p w14:paraId="11C50862" w14:textId="77777777" w:rsidR="00EF7D09" w:rsidRPr="005011E3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5011E3">
              <w:rPr>
                <w:b/>
                <w:sz w:val="28"/>
                <w:szCs w:val="28"/>
              </w:rPr>
              <w:t>Комплект для иммобилизации пациентов с опухолями живота и таза в положении супинации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4B4D" w14:textId="77777777" w:rsidR="00EF7D09" w:rsidRPr="00116C1C" w:rsidRDefault="00EF7D09" w:rsidP="00AC3B60">
            <w:pPr>
              <w:widowControl w:val="0"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eastAsiaTheme="minorEastAsia" w:hAnsi="Times New Roman"/>
                <w:b/>
                <w:iCs/>
                <w:color w:val="auto"/>
                <w:sz w:val="28"/>
                <w:szCs w:val="28"/>
                <w:shd w:val="clear" w:color="auto" w:fill="FFFFFF"/>
              </w:rPr>
            </w:pPr>
            <w:r w:rsidRPr="00116C1C">
              <w:rPr>
                <w:rFonts w:ascii="Times New Roman" w:eastAsiaTheme="minorEastAsia" w:hAnsi="Times New Roman"/>
                <w:b/>
                <w:iCs/>
                <w:color w:val="auto"/>
                <w:sz w:val="28"/>
                <w:szCs w:val="28"/>
                <w:shd w:val="clear" w:color="auto" w:fill="FFFFFF"/>
              </w:rPr>
              <w:t>1 комплект</w:t>
            </w:r>
          </w:p>
        </w:tc>
      </w:tr>
      <w:tr w:rsidR="00EF7D09" w:rsidRPr="009A5FB6" w14:paraId="5201EF3D" w14:textId="77777777" w:rsidTr="00AC3B60">
        <w:trPr>
          <w:jc w:val="center"/>
        </w:trPr>
        <w:tc>
          <w:tcPr>
            <w:tcW w:w="1117" w:type="dxa"/>
            <w:vAlign w:val="bottom"/>
          </w:tcPr>
          <w:p w14:paraId="50538140" w14:textId="77777777" w:rsidR="00EF7D09" w:rsidRPr="005011E3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011E3">
              <w:rPr>
                <w:rFonts w:ascii="Times New Roman" w:hAnsi="Times New Roman"/>
                <w:b/>
                <w:sz w:val="28"/>
                <w:szCs w:val="28"/>
              </w:rPr>
              <w:t>5.0.</w:t>
            </w:r>
          </w:p>
        </w:tc>
        <w:tc>
          <w:tcPr>
            <w:tcW w:w="6391" w:type="dxa"/>
            <w:vAlign w:val="bottom"/>
          </w:tcPr>
          <w:p w14:paraId="2E92439A" w14:textId="77777777" w:rsidR="00EF7D09" w:rsidRPr="005011E3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5011E3">
              <w:rPr>
                <w:b/>
                <w:sz w:val="28"/>
                <w:szCs w:val="28"/>
              </w:rPr>
              <w:t>Комплект для иммобилизации пациентов с опухолями живота и таза в положении пронации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2C22" w14:textId="77777777" w:rsidR="00EF7D09" w:rsidRPr="00116C1C" w:rsidRDefault="00EF7D09" w:rsidP="00AC3B60">
            <w:pPr>
              <w:widowControl w:val="0"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eastAsiaTheme="minorEastAsia" w:hAnsi="Times New Roman"/>
                <w:b/>
                <w:iCs/>
                <w:color w:val="auto"/>
                <w:sz w:val="28"/>
                <w:szCs w:val="28"/>
                <w:shd w:val="clear" w:color="auto" w:fill="FFFFFF"/>
              </w:rPr>
            </w:pPr>
            <w:r w:rsidRPr="00116C1C">
              <w:rPr>
                <w:rFonts w:ascii="Times New Roman" w:eastAsiaTheme="minorEastAsia" w:hAnsi="Times New Roman"/>
                <w:b/>
                <w:iCs/>
                <w:color w:val="auto"/>
                <w:sz w:val="28"/>
                <w:szCs w:val="28"/>
                <w:shd w:val="clear" w:color="auto" w:fill="FFFFFF"/>
              </w:rPr>
              <w:t>1 комплект</w:t>
            </w:r>
          </w:p>
        </w:tc>
      </w:tr>
      <w:tr w:rsidR="00EF7D09" w:rsidRPr="009A5FB6" w14:paraId="2E2942DE" w14:textId="77777777" w:rsidTr="00AC3B60">
        <w:trPr>
          <w:jc w:val="center"/>
        </w:trPr>
        <w:tc>
          <w:tcPr>
            <w:tcW w:w="1117" w:type="dxa"/>
            <w:vAlign w:val="bottom"/>
          </w:tcPr>
          <w:p w14:paraId="2F43DDAA" w14:textId="77777777" w:rsidR="00EF7D09" w:rsidRPr="005011E3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011E3">
              <w:rPr>
                <w:rFonts w:ascii="Times New Roman" w:hAnsi="Times New Roman"/>
                <w:b/>
                <w:sz w:val="28"/>
                <w:szCs w:val="28"/>
              </w:rPr>
              <w:t>6.0.</w:t>
            </w:r>
          </w:p>
        </w:tc>
        <w:tc>
          <w:tcPr>
            <w:tcW w:w="6391" w:type="dxa"/>
          </w:tcPr>
          <w:p w14:paraId="599B88D1" w14:textId="77777777" w:rsidR="00EF7D09" w:rsidRPr="005011E3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5011E3">
              <w:rPr>
                <w:b/>
                <w:sz w:val="28"/>
                <w:szCs w:val="28"/>
              </w:rPr>
              <w:t>Комплект термопластических масок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8D65" w14:textId="77777777" w:rsidR="00EF7D09" w:rsidRPr="00116C1C" w:rsidRDefault="00EF7D09" w:rsidP="00AC3B60">
            <w:pPr>
              <w:widowControl w:val="0"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eastAsiaTheme="minorEastAsia" w:hAnsi="Times New Roman"/>
                <w:b/>
                <w:iCs/>
                <w:color w:val="auto"/>
                <w:sz w:val="28"/>
                <w:szCs w:val="28"/>
                <w:shd w:val="clear" w:color="auto" w:fill="FFFFFF"/>
              </w:rPr>
            </w:pPr>
            <w:r w:rsidRPr="00116C1C">
              <w:rPr>
                <w:rFonts w:ascii="Times New Roman" w:eastAsiaTheme="minorEastAsia" w:hAnsi="Times New Roman"/>
                <w:b/>
                <w:iCs/>
                <w:color w:val="auto"/>
                <w:sz w:val="28"/>
                <w:szCs w:val="28"/>
                <w:shd w:val="clear" w:color="auto" w:fill="FFFFFF"/>
              </w:rPr>
              <w:t>1 комплект</w:t>
            </w:r>
          </w:p>
        </w:tc>
      </w:tr>
      <w:tr w:rsidR="00EF7D09" w:rsidRPr="009A5FB6" w14:paraId="355B5A48" w14:textId="77777777" w:rsidTr="00AC3B60">
        <w:trPr>
          <w:jc w:val="center"/>
        </w:trPr>
        <w:tc>
          <w:tcPr>
            <w:tcW w:w="1117" w:type="dxa"/>
            <w:vAlign w:val="center"/>
          </w:tcPr>
          <w:p w14:paraId="7FF71D0E" w14:textId="77777777" w:rsidR="00EF7D09" w:rsidRPr="005011E3" w:rsidRDefault="00EF7D09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5011E3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7.0</w:t>
            </w:r>
          </w:p>
        </w:tc>
        <w:tc>
          <w:tcPr>
            <w:tcW w:w="6391" w:type="dxa"/>
            <w:vAlign w:val="center"/>
          </w:tcPr>
          <w:p w14:paraId="46229D31" w14:textId="77777777" w:rsidR="00EF7D09" w:rsidRPr="005011E3" w:rsidRDefault="00EF7D09" w:rsidP="00AC3B6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val="en-US" w:eastAsia="en-US"/>
              </w:rPr>
            </w:pPr>
            <w:r w:rsidRPr="005011E3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Источник ионизирующего излучения </w:t>
            </w:r>
            <w:r w:rsidRPr="005011E3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Co</w:t>
            </w:r>
            <w:r w:rsidRPr="005011E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  <w:r w:rsidRPr="005011E3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60</w:t>
            </w:r>
          </w:p>
        </w:tc>
        <w:tc>
          <w:tcPr>
            <w:tcW w:w="1848" w:type="dxa"/>
            <w:vAlign w:val="center"/>
          </w:tcPr>
          <w:p w14:paraId="38F54B6D" w14:textId="77777777" w:rsidR="00EF7D09" w:rsidRPr="005011E3" w:rsidRDefault="00EF7D09" w:rsidP="00AC3B60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5011E3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1 шт.</w:t>
            </w:r>
          </w:p>
        </w:tc>
      </w:tr>
      <w:tr w:rsidR="00EF7D09" w:rsidRPr="009A5FB6" w14:paraId="086639F4" w14:textId="77777777" w:rsidTr="00AC3B60">
        <w:trPr>
          <w:jc w:val="center"/>
        </w:trPr>
        <w:tc>
          <w:tcPr>
            <w:tcW w:w="1117" w:type="dxa"/>
            <w:vAlign w:val="center"/>
          </w:tcPr>
          <w:p w14:paraId="0CA35327" w14:textId="77777777" w:rsidR="00EF7D09" w:rsidRPr="00116C1C" w:rsidRDefault="00EF7D09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116C1C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8.0</w:t>
            </w:r>
          </w:p>
        </w:tc>
        <w:tc>
          <w:tcPr>
            <w:tcW w:w="6391" w:type="dxa"/>
            <w:vAlign w:val="bottom"/>
          </w:tcPr>
          <w:p w14:paraId="70B9AE38" w14:textId="77777777" w:rsidR="00EF7D09" w:rsidRPr="00116C1C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b/>
                <w:sz w:val="28"/>
              </w:rPr>
            </w:pPr>
            <w:r w:rsidRPr="00116C1C">
              <w:rPr>
                <w:b/>
                <w:sz w:val="28"/>
              </w:rPr>
              <w:t>Дуплексная громкоговорящая связь</w:t>
            </w:r>
          </w:p>
        </w:tc>
        <w:tc>
          <w:tcPr>
            <w:tcW w:w="1848" w:type="dxa"/>
            <w:vAlign w:val="bottom"/>
          </w:tcPr>
          <w:p w14:paraId="1E5D9D3F" w14:textId="77777777" w:rsidR="00EF7D09" w:rsidRPr="00116C1C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b/>
                <w:sz w:val="28"/>
              </w:rPr>
            </w:pPr>
            <w:r w:rsidRPr="00116C1C">
              <w:rPr>
                <w:b/>
                <w:sz w:val="28"/>
                <w:szCs w:val="28"/>
              </w:rPr>
              <w:t>1 шт</w:t>
            </w:r>
            <w:r>
              <w:rPr>
                <w:b/>
                <w:sz w:val="28"/>
                <w:szCs w:val="28"/>
              </w:rPr>
              <w:t>.</w:t>
            </w:r>
          </w:p>
        </w:tc>
      </w:tr>
      <w:tr w:rsidR="00EF7D09" w:rsidRPr="009A5FB6" w14:paraId="03AD189E" w14:textId="77777777" w:rsidTr="00AC3B60">
        <w:trPr>
          <w:jc w:val="center"/>
        </w:trPr>
        <w:tc>
          <w:tcPr>
            <w:tcW w:w="1117" w:type="dxa"/>
            <w:vAlign w:val="center"/>
          </w:tcPr>
          <w:p w14:paraId="54CA04BB" w14:textId="77777777" w:rsidR="00EF7D09" w:rsidRPr="00116C1C" w:rsidRDefault="00EF7D09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bottom"/>
          </w:tcPr>
          <w:p w14:paraId="65245186" w14:textId="77777777" w:rsidR="00EF7D09" w:rsidRPr="00116C1C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b/>
                <w:sz w:val="28"/>
              </w:rPr>
            </w:pPr>
            <w:r w:rsidRPr="00116C1C">
              <w:rPr>
                <w:b/>
                <w:sz w:val="28"/>
              </w:rPr>
              <w:t>Устройство видеонаблюдения за</w:t>
            </w:r>
            <w:r w:rsidRPr="00116C1C">
              <w:rPr>
                <w:b/>
                <w:sz w:val="28"/>
              </w:rPr>
              <w:br/>
              <w:t xml:space="preserve">пациентом с возможностью дистанционного управления. Система телевизионного наблюдения должна иметь две камеры, одна из которых с широкоугольным объективом </w:t>
            </w:r>
            <w:r w:rsidRPr="00116C1C">
              <w:rPr>
                <w:b/>
                <w:sz w:val="28"/>
              </w:rPr>
              <w:lastRenderedPageBreak/>
              <w:t>применяется для оценки ситуации в зале, а вторая</w:t>
            </w:r>
            <w:r>
              <w:rPr>
                <w:b/>
                <w:sz w:val="28"/>
              </w:rPr>
              <w:t xml:space="preserve"> </w:t>
            </w:r>
            <w:r w:rsidRPr="00116C1C">
              <w:rPr>
                <w:b/>
                <w:sz w:val="28"/>
              </w:rPr>
              <w:t>с</w:t>
            </w:r>
            <w:r>
              <w:rPr>
                <w:b/>
                <w:sz w:val="28"/>
              </w:rPr>
              <w:t xml:space="preserve"> </w:t>
            </w:r>
            <w:r w:rsidRPr="00116C1C">
              <w:rPr>
                <w:b/>
                <w:sz w:val="28"/>
              </w:rPr>
              <w:t>длиннофокусным объективом для</w:t>
            </w:r>
            <w:r w:rsidRPr="00116C1C">
              <w:rPr>
                <w:b/>
                <w:sz w:val="28"/>
              </w:rPr>
              <w:br/>
              <w:t>непосредственного наблюдения –за пациентом</w:t>
            </w:r>
          </w:p>
        </w:tc>
        <w:tc>
          <w:tcPr>
            <w:tcW w:w="1848" w:type="dxa"/>
            <w:vAlign w:val="bottom"/>
          </w:tcPr>
          <w:p w14:paraId="3D58687B" w14:textId="77777777" w:rsidR="00EF7D09" w:rsidRPr="009A5FB6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EF7D09" w:rsidRPr="009A5FB6" w14:paraId="71DF91F2" w14:textId="77777777" w:rsidTr="00AC3B60">
        <w:trPr>
          <w:jc w:val="center"/>
        </w:trPr>
        <w:tc>
          <w:tcPr>
            <w:tcW w:w="1117" w:type="dxa"/>
            <w:vAlign w:val="center"/>
          </w:tcPr>
          <w:p w14:paraId="22962863" w14:textId="77777777" w:rsidR="00EF7D09" w:rsidRDefault="00EF7D09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bottom"/>
          </w:tcPr>
          <w:p w14:paraId="75982046" w14:textId="77777777" w:rsidR="00EF7D09" w:rsidRPr="008B4D41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</w:p>
        </w:tc>
        <w:tc>
          <w:tcPr>
            <w:tcW w:w="1848" w:type="dxa"/>
            <w:vAlign w:val="bottom"/>
          </w:tcPr>
          <w:p w14:paraId="681B141D" w14:textId="77777777" w:rsidR="00EF7D09" w:rsidRPr="009A5FB6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14:paraId="28EEE2F5" w14:textId="77777777" w:rsidR="00EF7D09" w:rsidRDefault="00EF7D09" w:rsidP="00EF7D09">
      <w:pPr>
        <w:spacing w:before="0" w:after="0"/>
        <w:ind w:left="0" w:firstLine="0"/>
        <w:rPr>
          <w:rFonts w:ascii="Times New Roman" w:hAnsi="Times New Roman"/>
          <w:color w:val="auto"/>
          <w:sz w:val="28"/>
          <w:szCs w:val="28"/>
        </w:rPr>
      </w:pPr>
    </w:p>
    <w:p w14:paraId="6F859629" w14:textId="77777777" w:rsidR="00EF7D09" w:rsidRPr="00801834" w:rsidRDefault="00EF7D09" w:rsidP="00EF7D09">
      <w:pPr>
        <w:widowControl w:val="0"/>
        <w:numPr>
          <w:ilvl w:val="0"/>
          <w:numId w:val="21"/>
        </w:numPr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801834">
        <w:rPr>
          <w:rFonts w:ascii="Times New Roman" w:hAnsi="Times New Roman"/>
          <w:b/>
          <w:color w:val="auto"/>
          <w:sz w:val="28"/>
          <w:szCs w:val="28"/>
        </w:rPr>
        <w:t>Технические характеристики (описание):</w:t>
      </w:r>
    </w:p>
    <w:tbl>
      <w:tblPr>
        <w:tblStyle w:val="2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4394"/>
        <w:gridCol w:w="2410"/>
        <w:gridCol w:w="1275"/>
      </w:tblGrid>
      <w:tr w:rsidR="00EF7D09" w:rsidRPr="009A5FB6" w14:paraId="2300A718" w14:textId="77777777" w:rsidTr="00AC3B60">
        <w:trPr>
          <w:trHeight w:val="98"/>
          <w:jc w:val="center"/>
        </w:trPr>
        <w:tc>
          <w:tcPr>
            <w:tcW w:w="1277" w:type="dxa"/>
            <w:vAlign w:val="center"/>
          </w:tcPr>
          <w:p w14:paraId="72DE95D5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394" w:type="dxa"/>
            <w:vAlign w:val="center"/>
          </w:tcPr>
          <w:p w14:paraId="6026FECB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14:paraId="530999AC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Базовые характеристики</w:t>
            </w:r>
          </w:p>
        </w:tc>
        <w:tc>
          <w:tcPr>
            <w:tcW w:w="1275" w:type="dxa"/>
            <w:vAlign w:val="center"/>
          </w:tcPr>
          <w:p w14:paraId="325932DA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Примечание</w:t>
            </w:r>
          </w:p>
        </w:tc>
      </w:tr>
      <w:tr w:rsidR="00EF7D09" w:rsidRPr="009A5FB6" w14:paraId="60C1795B" w14:textId="77777777" w:rsidTr="00AC3B60">
        <w:trPr>
          <w:trHeight w:val="343"/>
          <w:jc w:val="center"/>
        </w:trPr>
        <w:tc>
          <w:tcPr>
            <w:tcW w:w="1277" w:type="dxa"/>
          </w:tcPr>
          <w:p w14:paraId="6B170BA6" w14:textId="77777777" w:rsidR="00EF7D09" w:rsidRPr="0052253C" w:rsidRDefault="00EF7D09" w:rsidP="00AC3B60">
            <w:pPr>
              <w:pStyle w:val="a6"/>
              <w:widowControl w:val="0"/>
              <w:numPr>
                <w:ilvl w:val="0"/>
                <w:numId w:val="29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079" w:type="dxa"/>
            <w:gridSpan w:val="3"/>
          </w:tcPr>
          <w:p w14:paraId="6E26C787" w14:textId="77777777" w:rsidR="00EF7D09" w:rsidRPr="009A5FB6" w:rsidRDefault="00EF7D09" w:rsidP="00AC3B60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Гентри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аппарата </w:t>
            </w:r>
          </w:p>
        </w:tc>
      </w:tr>
      <w:tr w:rsidR="00EF7D09" w:rsidRPr="009A5FB6" w14:paraId="0B691872" w14:textId="77777777" w:rsidTr="00AC3B60">
        <w:trPr>
          <w:jc w:val="center"/>
        </w:trPr>
        <w:tc>
          <w:tcPr>
            <w:tcW w:w="1277" w:type="dxa"/>
          </w:tcPr>
          <w:p w14:paraId="795986E0" w14:textId="77777777" w:rsidR="00EF7D09" w:rsidRPr="009A5FB6" w:rsidRDefault="00EF7D09" w:rsidP="00AC3B60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7A983203" w14:textId="77777777" w:rsidR="00EF7D09" w:rsidRPr="00792E77" w:rsidRDefault="00EF7D09" w:rsidP="00AC3B60">
            <w:pPr>
              <w:spacing w:before="0" w:after="0"/>
              <w:ind w:left="34" w:firstLine="0"/>
              <w:jc w:val="both"/>
              <w:rPr>
                <w:rFonts w:ascii="Times New Roman" w:hAnsi="Times New Roman"/>
                <w:sz w:val="28"/>
              </w:rPr>
            </w:pPr>
            <w:r w:rsidRPr="0067490E">
              <w:rPr>
                <w:rFonts w:ascii="Times New Roman" w:hAnsi="Times New Roman"/>
                <w:sz w:val="28"/>
              </w:rPr>
              <w:t>Режимы облучения: статический,</w:t>
            </w:r>
            <w:r w:rsidRPr="0067490E">
              <w:rPr>
                <w:rFonts w:ascii="Times New Roman" w:hAnsi="Times New Roman"/>
                <w:sz w:val="28"/>
              </w:rPr>
              <w:br/>
              <w:t>ротационный, секторный</w:t>
            </w:r>
          </w:p>
        </w:tc>
        <w:tc>
          <w:tcPr>
            <w:tcW w:w="2410" w:type="dxa"/>
          </w:tcPr>
          <w:p w14:paraId="3BC399FF" w14:textId="77777777" w:rsidR="00EF7D09" w:rsidRPr="00792E77" w:rsidRDefault="00EF7D09" w:rsidP="00AC3B60">
            <w:pPr>
              <w:spacing w:before="0" w:after="0"/>
              <w:ind w:left="34" w:firstLine="0"/>
              <w:rPr>
                <w:rFonts w:ascii="Times New Roman" w:hAnsi="Times New Roman"/>
                <w:sz w:val="28"/>
              </w:rPr>
            </w:pPr>
            <w:r w:rsidRPr="00792E77">
              <w:rPr>
                <w:rFonts w:ascii="Times New Roman" w:hAnsi="Times New Roman"/>
                <w:sz w:val="28"/>
              </w:rPr>
              <w:t>наличие</w:t>
            </w:r>
          </w:p>
        </w:tc>
        <w:tc>
          <w:tcPr>
            <w:tcW w:w="1275" w:type="dxa"/>
          </w:tcPr>
          <w:p w14:paraId="59F79DAF" w14:textId="77777777" w:rsidR="00EF7D09" w:rsidRPr="00792E77" w:rsidRDefault="00EF7D09" w:rsidP="00AC3B60">
            <w:pPr>
              <w:spacing w:before="0" w:after="0"/>
              <w:ind w:left="34" w:firstLine="0"/>
              <w:rPr>
                <w:rFonts w:ascii="Times New Roman" w:hAnsi="Times New Roman"/>
                <w:sz w:val="28"/>
                <w:szCs w:val="10"/>
              </w:rPr>
            </w:pPr>
          </w:p>
        </w:tc>
      </w:tr>
      <w:tr w:rsidR="00EF7D09" w:rsidRPr="009A5FB6" w14:paraId="5B694118" w14:textId="77777777" w:rsidTr="00AC3B60">
        <w:trPr>
          <w:jc w:val="center"/>
        </w:trPr>
        <w:tc>
          <w:tcPr>
            <w:tcW w:w="1277" w:type="dxa"/>
          </w:tcPr>
          <w:p w14:paraId="59DB8708" w14:textId="77777777" w:rsidR="00EF7D09" w:rsidRPr="009A5FB6" w:rsidRDefault="00EF7D09" w:rsidP="00AC3B60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55D831E5" w14:textId="77777777" w:rsidR="00EF7D09" w:rsidRPr="00792E77" w:rsidRDefault="00EF7D09" w:rsidP="00AC3B60">
            <w:pPr>
              <w:spacing w:before="0" w:after="0"/>
              <w:ind w:left="34" w:firstLine="0"/>
              <w:jc w:val="both"/>
              <w:rPr>
                <w:rFonts w:ascii="Times New Roman" w:hAnsi="Times New Roman"/>
                <w:sz w:val="28"/>
              </w:rPr>
            </w:pPr>
            <w:r w:rsidRPr="00792E77">
              <w:rPr>
                <w:rFonts w:ascii="Times New Roman" w:hAnsi="Times New Roman"/>
                <w:sz w:val="28"/>
              </w:rPr>
              <w:t>Угол ротации</w:t>
            </w:r>
          </w:p>
        </w:tc>
        <w:tc>
          <w:tcPr>
            <w:tcW w:w="2410" w:type="dxa"/>
            <w:vAlign w:val="bottom"/>
          </w:tcPr>
          <w:p w14:paraId="61FEFEEC" w14:textId="77777777" w:rsidR="00EF7D09" w:rsidRPr="00792E77" w:rsidRDefault="00EF7D09" w:rsidP="00AC3B60">
            <w:pPr>
              <w:spacing w:before="0" w:after="0"/>
              <w:ind w:left="34" w:firstLine="0"/>
              <w:rPr>
                <w:rFonts w:ascii="Times New Roman" w:hAnsi="Times New Roman"/>
                <w:sz w:val="28"/>
              </w:rPr>
            </w:pPr>
            <w:r w:rsidRPr="00792E77">
              <w:rPr>
                <w:rFonts w:ascii="Times New Roman" w:hAnsi="Times New Roman"/>
                <w:sz w:val="28"/>
              </w:rPr>
              <w:t>не менее ±360°</w:t>
            </w:r>
          </w:p>
        </w:tc>
        <w:tc>
          <w:tcPr>
            <w:tcW w:w="1275" w:type="dxa"/>
          </w:tcPr>
          <w:p w14:paraId="0E8690AF" w14:textId="77777777" w:rsidR="00EF7D09" w:rsidRPr="00792E77" w:rsidRDefault="00EF7D09" w:rsidP="00AC3B60">
            <w:pPr>
              <w:spacing w:before="0" w:after="0"/>
              <w:ind w:left="34" w:firstLine="0"/>
              <w:rPr>
                <w:rFonts w:ascii="Times New Roman" w:hAnsi="Times New Roman"/>
                <w:sz w:val="28"/>
                <w:szCs w:val="10"/>
              </w:rPr>
            </w:pPr>
          </w:p>
        </w:tc>
      </w:tr>
      <w:tr w:rsidR="00EF7D09" w:rsidRPr="009A5FB6" w14:paraId="464D8D07" w14:textId="77777777" w:rsidTr="00AC3B60">
        <w:trPr>
          <w:jc w:val="center"/>
        </w:trPr>
        <w:tc>
          <w:tcPr>
            <w:tcW w:w="1277" w:type="dxa"/>
          </w:tcPr>
          <w:p w14:paraId="6FF32669" w14:textId="77777777" w:rsidR="00EF7D09" w:rsidRPr="009A5FB6" w:rsidRDefault="00EF7D09" w:rsidP="00AC3B60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5E156B2D" w14:textId="77777777" w:rsidR="00EF7D09" w:rsidRPr="00792E77" w:rsidRDefault="00EF7D09" w:rsidP="00AC3B60">
            <w:pPr>
              <w:spacing w:before="0" w:after="0"/>
              <w:ind w:left="34" w:firstLine="0"/>
              <w:jc w:val="both"/>
              <w:rPr>
                <w:rFonts w:ascii="Times New Roman" w:hAnsi="Times New Roman"/>
                <w:sz w:val="28"/>
              </w:rPr>
            </w:pPr>
            <w:r w:rsidRPr="00792E77">
              <w:rPr>
                <w:rFonts w:ascii="Times New Roman" w:hAnsi="Times New Roman"/>
                <w:sz w:val="28"/>
              </w:rPr>
              <w:t>Расстояние источник-изоцентр</w:t>
            </w:r>
          </w:p>
        </w:tc>
        <w:tc>
          <w:tcPr>
            <w:tcW w:w="2410" w:type="dxa"/>
            <w:vAlign w:val="bottom"/>
          </w:tcPr>
          <w:p w14:paraId="76BD7FE0" w14:textId="77777777" w:rsidR="00EF7D09" w:rsidRPr="00792E77" w:rsidRDefault="00EF7D09" w:rsidP="00AC3B60">
            <w:pPr>
              <w:spacing w:before="0" w:after="0"/>
              <w:ind w:left="34" w:firstLine="0"/>
              <w:rPr>
                <w:rFonts w:ascii="Times New Roman" w:hAnsi="Times New Roman"/>
                <w:sz w:val="28"/>
              </w:rPr>
            </w:pPr>
            <w:r w:rsidRPr="00792E77">
              <w:rPr>
                <w:rFonts w:ascii="Times New Roman" w:hAnsi="Times New Roman"/>
                <w:sz w:val="28"/>
              </w:rPr>
              <w:t>не менее 100 см</w:t>
            </w:r>
          </w:p>
        </w:tc>
        <w:tc>
          <w:tcPr>
            <w:tcW w:w="1275" w:type="dxa"/>
            <w:vAlign w:val="bottom"/>
          </w:tcPr>
          <w:p w14:paraId="5EDFAF1B" w14:textId="77777777" w:rsidR="00EF7D09" w:rsidRPr="00792E77" w:rsidRDefault="00EF7D09" w:rsidP="00AC3B60">
            <w:pPr>
              <w:spacing w:before="0" w:after="0"/>
              <w:ind w:left="34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*</w:t>
            </w:r>
          </w:p>
        </w:tc>
      </w:tr>
      <w:tr w:rsidR="00EF7D09" w:rsidRPr="009A5FB6" w14:paraId="6B29A54F" w14:textId="77777777" w:rsidTr="00AC3B60">
        <w:trPr>
          <w:jc w:val="center"/>
        </w:trPr>
        <w:tc>
          <w:tcPr>
            <w:tcW w:w="1277" w:type="dxa"/>
          </w:tcPr>
          <w:p w14:paraId="282826CD" w14:textId="77777777" w:rsidR="00EF7D09" w:rsidRPr="009A5FB6" w:rsidRDefault="00EF7D09" w:rsidP="00AC3B60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27655779" w14:textId="77777777" w:rsidR="00EF7D09" w:rsidRPr="00792E77" w:rsidRDefault="00EF7D09" w:rsidP="00AC3B60">
            <w:pPr>
              <w:spacing w:before="0" w:after="0"/>
              <w:ind w:left="34" w:firstLine="0"/>
              <w:jc w:val="both"/>
              <w:rPr>
                <w:rFonts w:ascii="Times New Roman" w:hAnsi="Times New Roman"/>
                <w:sz w:val="28"/>
              </w:rPr>
            </w:pPr>
            <w:r w:rsidRPr="00792E77">
              <w:rPr>
                <w:rFonts w:ascii="Times New Roman" w:hAnsi="Times New Roman"/>
                <w:sz w:val="28"/>
              </w:rPr>
              <w:t>Высота изоцентра над полом</w:t>
            </w:r>
          </w:p>
        </w:tc>
        <w:tc>
          <w:tcPr>
            <w:tcW w:w="2410" w:type="dxa"/>
            <w:vAlign w:val="bottom"/>
          </w:tcPr>
          <w:p w14:paraId="75D97DFE" w14:textId="77777777" w:rsidR="00EF7D09" w:rsidRPr="00792E77" w:rsidRDefault="00EF7D09" w:rsidP="00AC3B60">
            <w:pPr>
              <w:spacing w:before="0" w:after="0"/>
              <w:ind w:left="34" w:firstLine="0"/>
              <w:rPr>
                <w:rFonts w:ascii="Times New Roman" w:hAnsi="Times New Roman"/>
                <w:sz w:val="28"/>
              </w:rPr>
            </w:pPr>
            <w:r w:rsidRPr="00792E77">
              <w:rPr>
                <w:rFonts w:ascii="Times New Roman" w:hAnsi="Times New Roman"/>
                <w:sz w:val="28"/>
              </w:rPr>
              <w:t>не более 130 ом</w:t>
            </w:r>
          </w:p>
        </w:tc>
        <w:tc>
          <w:tcPr>
            <w:tcW w:w="1275" w:type="dxa"/>
          </w:tcPr>
          <w:p w14:paraId="33C36C97" w14:textId="77777777" w:rsidR="00EF7D09" w:rsidRPr="00792E77" w:rsidRDefault="00EF7D09" w:rsidP="00AC3B60">
            <w:pPr>
              <w:spacing w:before="0" w:after="0"/>
              <w:ind w:left="34" w:firstLine="0"/>
              <w:rPr>
                <w:rFonts w:ascii="Times New Roman" w:hAnsi="Times New Roman"/>
                <w:sz w:val="28"/>
                <w:szCs w:val="10"/>
              </w:rPr>
            </w:pPr>
          </w:p>
        </w:tc>
      </w:tr>
      <w:tr w:rsidR="00EF7D09" w:rsidRPr="009A5FB6" w14:paraId="7E0CCDFA" w14:textId="77777777" w:rsidTr="00AC3B60">
        <w:trPr>
          <w:jc w:val="center"/>
        </w:trPr>
        <w:tc>
          <w:tcPr>
            <w:tcW w:w="1277" w:type="dxa"/>
          </w:tcPr>
          <w:p w14:paraId="37B7BA57" w14:textId="77777777" w:rsidR="00EF7D09" w:rsidRPr="009A5FB6" w:rsidRDefault="00EF7D09" w:rsidP="00AC3B60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1E747226" w14:textId="77777777" w:rsidR="00EF7D09" w:rsidRPr="00792E77" w:rsidRDefault="00EF7D09" w:rsidP="00AC3B60">
            <w:pPr>
              <w:spacing w:before="0" w:after="0"/>
              <w:ind w:left="34" w:firstLine="0"/>
              <w:jc w:val="both"/>
              <w:rPr>
                <w:rFonts w:ascii="Times New Roman" w:hAnsi="Times New Roman"/>
                <w:sz w:val="28"/>
              </w:rPr>
            </w:pPr>
            <w:r w:rsidRPr="00792E77">
              <w:rPr>
                <w:rFonts w:ascii="Times New Roman" w:hAnsi="Times New Roman"/>
                <w:sz w:val="28"/>
              </w:rPr>
              <w:t>Девиация изоцентра при полном повороте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792E77">
              <w:rPr>
                <w:rFonts w:ascii="Times New Roman" w:hAnsi="Times New Roman"/>
                <w:sz w:val="28"/>
              </w:rPr>
              <w:t>гентри</w:t>
            </w:r>
            <w:proofErr w:type="spellEnd"/>
          </w:p>
        </w:tc>
        <w:tc>
          <w:tcPr>
            <w:tcW w:w="2410" w:type="dxa"/>
          </w:tcPr>
          <w:p w14:paraId="744BEDC6" w14:textId="77777777" w:rsidR="00EF7D09" w:rsidRPr="00792E77" w:rsidRDefault="00EF7D09" w:rsidP="00AC3B60">
            <w:pPr>
              <w:spacing w:before="0" w:after="0"/>
              <w:ind w:left="34" w:firstLine="0"/>
              <w:rPr>
                <w:rFonts w:ascii="Times New Roman" w:hAnsi="Times New Roman"/>
                <w:sz w:val="28"/>
              </w:rPr>
            </w:pPr>
            <w:r w:rsidRPr="00792E77">
              <w:rPr>
                <w:rFonts w:ascii="Times New Roman" w:hAnsi="Times New Roman"/>
                <w:sz w:val="28"/>
              </w:rPr>
              <w:t>не более ±1 мм</w:t>
            </w:r>
          </w:p>
        </w:tc>
        <w:tc>
          <w:tcPr>
            <w:tcW w:w="1275" w:type="dxa"/>
          </w:tcPr>
          <w:p w14:paraId="1FEDBA32" w14:textId="77777777" w:rsidR="00EF7D09" w:rsidRPr="00792E77" w:rsidRDefault="00EF7D09" w:rsidP="00AC3B60">
            <w:pPr>
              <w:spacing w:before="0" w:after="0"/>
              <w:ind w:left="34" w:firstLine="0"/>
              <w:rPr>
                <w:rFonts w:ascii="Times New Roman" w:hAnsi="Times New Roman"/>
                <w:sz w:val="28"/>
                <w:szCs w:val="10"/>
              </w:rPr>
            </w:pPr>
          </w:p>
        </w:tc>
      </w:tr>
      <w:tr w:rsidR="00EF7D09" w:rsidRPr="009A5FB6" w14:paraId="076DD873" w14:textId="77777777" w:rsidTr="00AC3B60">
        <w:trPr>
          <w:jc w:val="center"/>
        </w:trPr>
        <w:tc>
          <w:tcPr>
            <w:tcW w:w="1277" w:type="dxa"/>
          </w:tcPr>
          <w:p w14:paraId="4C46EA67" w14:textId="77777777" w:rsidR="00EF7D09" w:rsidRPr="009A5FB6" w:rsidRDefault="00EF7D09" w:rsidP="00AC3B60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579B518D" w14:textId="77777777" w:rsidR="00EF7D09" w:rsidRPr="0067490E" w:rsidRDefault="00EF7D09" w:rsidP="00AC3B60">
            <w:pPr>
              <w:spacing w:before="0" w:after="0"/>
              <w:ind w:left="34" w:firstLine="0"/>
              <w:jc w:val="both"/>
              <w:rPr>
                <w:rFonts w:ascii="Times New Roman" w:hAnsi="Times New Roman"/>
                <w:sz w:val="28"/>
              </w:rPr>
            </w:pPr>
            <w:r w:rsidRPr="0067490E">
              <w:rPr>
                <w:rFonts w:ascii="Times New Roman" w:hAnsi="Times New Roman"/>
                <w:sz w:val="28"/>
              </w:rPr>
              <w:t xml:space="preserve">Автоматическая установка скорости вращения </w:t>
            </w:r>
            <w:proofErr w:type="spellStart"/>
            <w:r w:rsidRPr="0067490E">
              <w:rPr>
                <w:rFonts w:ascii="Times New Roman" w:hAnsi="Times New Roman"/>
                <w:sz w:val="28"/>
              </w:rPr>
              <w:t>гентри</w:t>
            </w:r>
            <w:proofErr w:type="spellEnd"/>
            <w:r w:rsidRPr="0067490E">
              <w:rPr>
                <w:rFonts w:ascii="Times New Roman" w:hAnsi="Times New Roman"/>
                <w:sz w:val="28"/>
              </w:rPr>
              <w:t xml:space="preserve"> при секторном и ротационном облучении, обеспечивающая</w:t>
            </w:r>
          </w:p>
          <w:p w14:paraId="7C9469C8" w14:textId="77777777" w:rsidR="00EF7D09" w:rsidRPr="0067490E" w:rsidRDefault="00EF7D09" w:rsidP="00AC3B60">
            <w:pPr>
              <w:spacing w:before="0" w:after="0"/>
              <w:ind w:left="34" w:firstLine="0"/>
              <w:jc w:val="both"/>
              <w:rPr>
                <w:rFonts w:ascii="Times New Roman" w:hAnsi="Times New Roman"/>
                <w:sz w:val="28"/>
              </w:rPr>
            </w:pPr>
            <w:r w:rsidRPr="0067490E">
              <w:rPr>
                <w:rFonts w:ascii="Times New Roman" w:hAnsi="Times New Roman"/>
                <w:sz w:val="28"/>
              </w:rPr>
              <w:t>полное прохождение заданного сектора в заданное время S</w:t>
            </w:r>
          </w:p>
        </w:tc>
        <w:tc>
          <w:tcPr>
            <w:tcW w:w="2410" w:type="dxa"/>
            <w:vAlign w:val="center"/>
          </w:tcPr>
          <w:p w14:paraId="64AB1C82" w14:textId="77777777" w:rsidR="00EF7D09" w:rsidRPr="00792E77" w:rsidRDefault="00EF7D09" w:rsidP="00AC3B60">
            <w:pPr>
              <w:spacing w:before="0" w:after="0"/>
              <w:ind w:left="34" w:firstLine="0"/>
              <w:rPr>
                <w:rFonts w:ascii="Times New Roman" w:hAnsi="Times New Roman"/>
                <w:sz w:val="28"/>
              </w:rPr>
            </w:pPr>
            <w:r w:rsidRPr="00792E77">
              <w:rPr>
                <w:rFonts w:ascii="Times New Roman" w:hAnsi="Times New Roman"/>
                <w:sz w:val="28"/>
              </w:rPr>
              <w:t>наличие</w:t>
            </w:r>
          </w:p>
        </w:tc>
        <w:tc>
          <w:tcPr>
            <w:tcW w:w="1275" w:type="dxa"/>
          </w:tcPr>
          <w:p w14:paraId="13719500" w14:textId="77777777" w:rsidR="00EF7D09" w:rsidRPr="00792E77" w:rsidRDefault="00EF7D09" w:rsidP="00AC3B60">
            <w:pPr>
              <w:spacing w:before="0" w:after="0"/>
              <w:ind w:left="34" w:firstLine="0"/>
              <w:rPr>
                <w:rFonts w:ascii="Times New Roman" w:hAnsi="Times New Roman"/>
                <w:sz w:val="28"/>
                <w:szCs w:val="10"/>
              </w:rPr>
            </w:pPr>
          </w:p>
        </w:tc>
      </w:tr>
      <w:tr w:rsidR="00EF7D09" w:rsidRPr="009A5FB6" w14:paraId="482DFBDD" w14:textId="77777777" w:rsidTr="00AC3B60">
        <w:trPr>
          <w:jc w:val="center"/>
        </w:trPr>
        <w:tc>
          <w:tcPr>
            <w:tcW w:w="1277" w:type="dxa"/>
          </w:tcPr>
          <w:p w14:paraId="1C157724" w14:textId="77777777" w:rsidR="00EF7D09" w:rsidRPr="009A5FB6" w:rsidRDefault="00EF7D09" w:rsidP="00AC3B60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7E885EDD" w14:textId="77777777" w:rsidR="00EF7D09" w:rsidRPr="0067490E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7490E">
              <w:rPr>
                <w:sz w:val="28"/>
                <w:szCs w:val="28"/>
              </w:rPr>
              <w:t>Режим имитации для ротационного и</w:t>
            </w:r>
            <w:r w:rsidRPr="0067490E">
              <w:rPr>
                <w:sz w:val="28"/>
                <w:szCs w:val="28"/>
              </w:rPr>
              <w:br/>
              <w:t>секторного облучения</w:t>
            </w:r>
          </w:p>
        </w:tc>
        <w:tc>
          <w:tcPr>
            <w:tcW w:w="2410" w:type="dxa"/>
            <w:vAlign w:val="center"/>
          </w:tcPr>
          <w:p w14:paraId="50AC4CBB" w14:textId="77777777" w:rsidR="00EF7D09" w:rsidRPr="00064D6D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67490E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7D0872ED" w14:textId="77777777" w:rsidR="00EF7D09" w:rsidRDefault="00EF7D09" w:rsidP="00AC3B60">
            <w:pPr>
              <w:spacing w:before="0" w:after="0"/>
              <w:ind w:left="0"/>
              <w:rPr>
                <w:sz w:val="10"/>
                <w:szCs w:val="10"/>
              </w:rPr>
            </w:pPr>
          </w:p>
        </w:tc>
      </w:tr>
      <w:tr w:rsidR="00EF7D09" w:rsidRPr="009A5FB6" w14:paraId="20856C5C" w14:textId="77777777" w:rsidTr="00AC3B60">
        <w:trPr>
          <w:jc w:val="center"/>
        </w:trPr>
        <w:tc>
          <w:tcPr>
            <w:tcW w:w="1277" w:type="dxa"/>
          </w:tcPr>
          <w:p w14:paraId="27241A3D" w14:textId="77777777" w:rsidR="00EF7D09" w:rsidRPr="009A5FB6" w:rsidRDefault="00EF7D09" w:rsidP="00AC3B60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</w:tcPr>
          <w:p w14:paraId="2F0F5E8B" w14:textId="77777777" w:rsidR="00EF7D09" w:rsidRPr="00064D6D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064D6D">
              <w:rPr>
                <w:sz w:val="28"/>
                <w:szCs w:val="28"/>
              </w:rPr>
              <w:t>Автоматическая подача источника в положение «Хранение» при отсутствии внешнего питания</w:t>
            </w:r>
          </w:p>
        </w:tc>
        <w:tc>
          <w:tcPr>
            <w:tcW w:w="2410" w:type="dxa"/>
            <w:vAlign w:val="center"/>
          </w:tcPr>
          <w:p w14:paraId="7BAABFCD" w14:textId="77777777" w:rsidR="00EF7D09" w:rsidRPr="00064D6D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064D6D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608D1C59" w14:textId="77777777" w:rsidR="00EF7D09" w:rsidRDefault="00EF7D09" w:rsidP="00AC3B60">
            <w:pPr>
              <w:spacing w:before="0" w:after="0"/>
              <w:ind w:left="0"/>
              <w:rPr>
                <w:sz w:val="10"/>
                <w:szCs w:val="10"/>
              </w:rPr>
            </w:pPr>
          </w:p>
        </w:tc>
      </w:tr>
      <w:tr w:rsidR="00EF7D09" w:rsidRPr="009A5FB6" w14:paraId="50B30D9B" w14:textId="77777777" w:rsidTr="00AC3B60">
        <w:trPr>
          <w:jc w:val="center"/>
        </w:trPr>
        <w:tc>
          <w:tcPr>
            <w:tcW w:w="1277" w:type="dxa"/>
          </w:tcPr>
          <w:p w14:paraId="399AB9B9" w14:textId="77777777" w:rsidR="00EF7D09" w:rsidRPr="009A5FB6" w:rsidRDefault="00EF7D09" w:rsidP="00AC3B60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</w:tcPr>
          <w:p w14:paraId="7FD3BFCD" w14:textId="77777777" w:rsidR="00EF7D09" w:rsidRPr="00064D6D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064D6D">
              <w:rPr>
                <w:sz w:val="28"/>
                <w:szCs w:val="28"/>
              </w:rPr>
              <w:t>Автоматический учет дозы, полученной пациентом во время движения источника, в</w:t>
            </w:r>
            <w:r w:rsidRPr="00064D6D">
              <w:rPr>
                <w:sz w:val="28"/>
                <w:szCs w:val="28"/>
              </w:rPr>
              <w:br/>
              <w:t>общей экспозиции</w:t>
            </w:r>
          </w:p>
        </w:tc>
        <w:tc>
          <w:tcPr>
            <w:tcW w:w="2410" w:type="dxa"/>
            <w:vAlign w:val="center"/>
          </w:tcPr>
          <w:p w14:paraId="79721441" w14:textId="77777777" w:rsidR="00EF7D09" w:rsidRPr="00064D6D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064D6D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287FFA53" w14:textId="77777777" w:rsidR="00EF7D09" w:rsidRDefault="00EF7D09" w:rsidP="00AC3B60">
            <w:pPr>
              <w:spacing w:before="0" w:after="0"/>
              <w:ind w:left="0"/>
              <w:rPr>
                <w:sz w:val="10"/>
                <w:szCs w:val="10"/>
              </w:rPr>
            </w:pPr>
          </w:p>
        </w:tc>
      </w:tr>
      <w:tr w:rsidR="00EF7D09" w:rsidRPr="009A5FB6" w14:paraId="55D46856" w14:textId="77777777" w:rsidTr="00AC3B60">
        <w:trPr>
          <w:jc w:val="center"/>
        </w:trPr>
        <w:tc>
          <w:tcPr>
            <w:tcW w:w="1277" w:type="dxa"/>
          </w:tcPr>
          <w:p w14:paraId="001DC9C8" w14:textId="77777777" w:rsidR="00EF7D09" w:rsidRPr="009A5FB6" w:rsidRDefault="00EF7D09" w:rsidP="00AC3B60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11D2A24D" w14:textId="77777777" w:rsidR="00EF7D09" w:rsidRPr="00064D6D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064D6D">
              <w:rPr>
                <w:sz w:val="28"/>
                <w:szCs w:val="28"/>
              </w:rPr>
              <w:t>Диаметр источника</w:t>
            </w:r>
          </w:p>
        </w:tc>
        <w:tc>
          <w:tcPr>
            <w:tcW w:w="2410" w:type="dxa"/>
            <w:vAlign w:val="bottom"/>
          </w:tcPr>
          <w:p w14:paraId="58A910A1" w14:textId="77777777" w:rsidR="00EF7D09" w:rsidRPr="00064D6D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064D6D">
              <w:rPr>
                <w:sz w:val="28"/>
                <w:szCs w:val="28"/>
              </w:rPr>
              <w:t>не более 2 см</w:t>
            </w:r>
          </w:p>
        </w:tc>
        <w:tc>
          <w:tcPr>
            <w:tcW w:w="1275" w:type="dxa"/>
          </w:tcPr>
          <w:p w14:paraId="68EFE295" w14:textId="77777777" w:rsidR="00EF7D09" w:rsidRDefault="00EF7D09" w:rsidP="00AC3B60">
            <w:pPr>
              <w:spacing w:before="0" w:after="0"/>
              <w:ind w:left="0"/>
              <w:rPr>
                <w:sz w:val="10"/>
                <w:szCs w:val="10"/>
              </w:rPr>
            </w:pPr>
          </w:p>
        </w:tc>
      </w:tr>
      <w:tr w:rsidR="00EF7D09" w:rsidRPr="009A5FB6" w14:paraId="46DD9D2E" w14:textId="77777777" w:rsidTr="00AC3B60">
        <w:trPr>
          <w:jc w:val="center"/>
        </w:trPr>
        <w:tc>
          <w:tcPr>
            <w:tcW w:w="1277" w:type="dxa"/>
          </w:tcPr>
          <w:p w14:paraId="50B38EE5" w14:textId="77777777" w:rsidR="00EF7D09" w:rsidRPr="009A5FB6" w:rsidRDefault="00EF7D09" w:rsidP="00AC3B60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137DD75D" w14:textId="77777777" w:rsidR="00EF7D09" w:rsidRPr="00064D6D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7490E">
              <w:rPr>
                <w:sz w:val="28"/>
                <w:szCs w:val="28"/>
              </w:rPr>
              <w:t>Наличие безопасного и легкодоступного ручного механизма перемещения источника из позиции «Облучение» в позицию</w:t>
            </w:r>
            <w:r w:rsidRPr="0067490E">
              <w:rPr>
                <w:sz w:val="28"/>
                <w:szCs w:val="28"/>
              </w:rPr>
              <w:br/>
              <w:t>«Хранение» при аварийной ситуации</w:t>
            </w:r>
          </w:p>
        </w:tc>
        <w:tc>
          <w:tcPr>
            <w:tcW w:w="2410" w:type="dxa"/>
            <w:vAlign w:val="center"/>
          </w:tcPr>
          <w:p w14:paraId="5DBBBB0A" w14:textId="77777777" w:rsidR="00EF7D09" w:rsidRPr="00064D6D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064D6D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06034794" w14:textId="77777777" w:rsidR="00EF7D09" w:rsidRDefault="00EF7D09" w:rsidP="00AC3B60">
            <w:pPr>
              <w:spacing w:before="0" w:after="0"/>
              <w:ind w:left="0"/>
              <w:rPr>
                <w:sz w:val="10"/>
                <w:szCs w:val="10"/>
              </w:rPr>
            </w:pPr>
          </w:p>
        </w:tc>
      </w:tr>
      <w:tr w:rsidR="00EF7D09" w:rsidRPr="009A5FB6" w14:paraId="3AEB6A36" w14:textId="77777777" w:rsidTr="00AC3B60">
        <w:trPr>
          <w:jc w:val="center"/>
        </w:trPr>
        <w:tc>
          <w:tcPr>
            <w:tcW w:w="1277" w:type="dxa"/>
          </w:tcPr>
          <w:p w14:paraId="3EE3D231" w14:textId="77777777" w:rsidR="00EF7D09" w:rsidRPr="009A5FB6" w:rsidRDefault="00EF7D09" w:rsidP="00AC3B60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45036B88" w14:textId="77777777" w:rsidR="00EF7D09" w:rsidRPr="00064D6D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064D6D">
              <w:rPr>
                <w:sz w:val="28"/>
                <w:szCs w:val="28"/>
              </w:rPr>
              <w:t>Антиколлизионная</w:t>
            </w:r>
            <w:proofErr w:type="spellEnd"/>
            <w:r w:rsidRPr="00064D6D">
              <w:rPr>
                <w:sz w:val="28"/>
                <w:szCs w:val="28"/>
              </w:rPr>
              <w:t xml:space="preserve"> система</w:t>
            </w:r>
          </w:p>
        </w:tc>
        <w:tc>
          <w:tcPr>
            <w:tcW w:w="2410" w:type="dxa"/>
            <w:vAlign w:val="bottom"/>
          </w:tcPr>
          <w:p w14:paraId="2F41100E" w14:textId="77777777" w:rsidR="00EF7D09" w:rsidRPr="00064D6D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064D6D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6E11C625" w14:textId="77777777" w:rsidR="00EF7D09" w:rsidRDefault="00EF7D09" w:rsidP="00AC3B60">
            <w:pPr>
              <w:spacing w:before="0" w:after="0"/>
              <w:ind w:left="0"/>
              <w:rPr>
                <w:sz w:val="10"/>
                <w:szCs w:val="10"/>
              </w:rPr>
            </w:pPr>
          </w:p>
        </w:tc>
      </w:tr>
      <w:tr w:rsidR="00EF7D09" w:rsidRPr="009A5FB6" w14:paraId="2E2DBF67" w14:textId="77777777" w:rsidTr="00AC3B60">
        <w:trPr>
          <w:jc w:val="center"/>
        </w:trPr>
        <w:tc>
          <w:tcPr>
            <w:tcW w:w="1277" w:type="dxa"/>
          </w:tcPr>
          <w:p w14:paraId="74565B54" w14:textId="77777777" w:rsidR="00EF7D09" w:rsidRPr="009A5FB6" w:rsidRDefault="00EF7D09" w:rsidP="00AC3B60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2FFA8AD2" w14:textId="77777777" w:rsidR="00EF7D09" w:rsidRPr="00064D6D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064D6D">
              <w:rPr>
                <w:sz w:val="28"/>
                <w:szCs w:val="28"/>
              </w:rPr>
              <w:t>Источник излучения Кобальт-60 с</w:t>
            </w:r>
            <w:r w:rsidRPr="00064D6D">
              <w:rPr>
                <w:sz w:val="28"/>
                <w:szCs w:val="28"/>
              </w:rPr>
              <w:br/>
              <w:t xml:space="preserve">мощностью дозы в точке максимального поглощения на </w:t>
            </w:r>
            <w:r w:rsidRPr="00064D6D">
              <w:rPr>
                <w:sz w:val="28"/>
                <w:szCs w:val="28"/>
              </w:rPr>
              <w:lastRenderedPageBreak/>
              <w:t>расстоянии источник -изоцентр</w:t>
            </w:r>
          </w:p>
        </w:tc>
        <w:tc>
          <w:tcPr>
            <w:tcW w:w="2410" w:type="dxa"/>
            <w:vAlign w:val="center"/>
          </w:tcPr>
          <w:p w14:paraId="39AC63F2" w14:textId="77777777" w:rsidR="00EF7D09" w:rsidRPr="00064D6D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064D6D">
              <w:rPr>
                <w:sz w:val="28"/>
                <w:szCs w:val="28"/>
              </w:rPr>
              <w:lastRenderedPageBreak/>
              <w:t>не менее 2,2</w:t>
            </w:r>
            <w:r w:rsidRPr="00064D6D">
              <w:rPr>
                <w:sz w:val="28"/>
                <w:szCs w:val="28"/>
              </w:rPr>
              <w:br/>
              <w:t>Гр/</w:t>
            </w:r>
            <w:proofErr w:type="spellStart"/>
            <w:r w:rsidRPr="00064D6D">
              <w:rPr>
                <w:sz w:val="28"/>
                <w:szCs w:val="28"/>
              </w:rPr>
              <w:t>мик</w:t>
            </w:r>
            <w:proofErr w:type="spellEnd"/>
          </w:p>
        </w:tc>
        <w:tc>
          <w:tcPr>
            <w:tcW w:w="1275" w:type="dxa"/>
            <w:vAlign w:val="center"/>
          </w:tcPr>
          <w:p w14:paraId="25830399" w14:textId="77777777" w:rsidR="00EF7D09" w:rsidRDefault="00EF7D09" w:rsidP="00AC3B60">
            <w:pPr>
              <w:pStyle w:val="24"/>
              <w:shd w:val="clear" w:color="auto" w:fill="auto"/>
              <w:spacing w:line="240" w:lineRule="auto"/>
              <w:jc w:val="center"/>
            </w:pPr>
          </w:p>
        </w:tc>
      </w:tr>
      <w:tr w:rsidR="00EF7D09" w:rsidRPr="009A5FB6" w14:paraId="20713FC4" w14:textId="77777777" w:rsidTr="00AC3B60">
        <w:trPr>
          <w:trHeight w:val="357"/>
          <w:jc w:val="center"/>
        </w:trPr>
        <w:tc>
          <w:tcPr>
            <w:tcW w:w="1277" w:type="dxa"/>
          </w:tcPr>
          <w:p w14:paraId="2C149C73" w14:textId="77777777" w:rsidR="00EF7D09" w:rsidRPr="00B25EED" w:rsidRDefault="00EF7D09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2.1.2.</w:t>
            </w:r>
          </w:p>
        </w:tc>
        <w:tc>
          <w:tcPr>
            <w:tcW w:w="8079" w:type="dxa"/>
            <w:gridSpan w:val="3"/>
          </w:tcPr>
          <w:p w14:paraId="2DC2ACF0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Коллиматор</w:t>
            </w:r>
          </w:p>
        </w:tc>
      </w:tr>
      <w:tr w:rsidR="00EF7D09" w:rsidRPr="009A5FB6" w14:paraId="2DDF260C" w14:textId="77777777" w:rsidTr="00AC3B60">
        <w:trPr>
          <w:jc w:val="center"/>
        </w:trPr>
        <w:tc>
          <w:tcPr>
            <w:tcW w:w="1277" w:type="dxa"/>
          </w:tcPr>
          <w:p w14:paraId="33A80E1B" w14:textId="77777777" w:rsidR="00EF7D09" w:rsidRPr="00272847" w:rsidRDefault="00EF7D09" w:rsidP="00AC3B60">
            <w:pPr>
              <w:widowControl w:val="0"/>
              <w:numPr>
                <w:ilvl w:val="4"/>
                <w:numId w:val="30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5131FBB9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792E77">
              <w:rPr>
                <w:sz w:val="28"/>
                <w:szCs w:val="28"/>
              </w:rPr>
              <w:t>Поворот диафрагмы от нулевого</w:t>
            </w:r>
            <w:r>
              <w:rPr>
                <w:sz w:val="28"/>
                <w:szCs w:val="28"/>
              </w:rPr>
              <w:t xml:space="preserve"> </w:t>
            </w:r>
            <w:r w:rsidRPr="00792E77">
              <w:rPr>
                <w:sz w:val="28"/>
                <w:szCs w:val="28"/>
              </w:rPr>
              <w:t>положения</w:t>
            </w:r>
            <w:r>
              <w:rPr>
                <w:sz w:val="28"/>
                <w:szCs w:val="28"/>
              </w:rPr>
              <w:t xml:space="preserve"> </w:t>
            </w:r>
            <w:r w:rsidRPr="00792E77">
              <w:rPr>
                <w:sz w:val="28"/>
                <w:szCs w:val="28"/>
              </w:rPr>
              <w:t>на угол</w:t>
            </w:r>
          </w:p>
        </w:tc>
        <w:tc>
          <w:tcPr>
            <w:tcW w:w="2410" w:type="dxa"/>
            <w:vAlign w:val="center"/>
          </w:tcPr>
          <w:p w14:paraId="0592C0DA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92E77">
              <w:rPr>
                <w:sz w:val="28"/>
                <w:szCs w:val="28"/>
              </w:rPr>
              <w:t>±180°</w:t>
            </w:r>
          </w:p>
        </w:tc>
        <w:tc>
          <w:tcPr>
            <w:tcW w:w="1275" w:type="dxa"/>
          </w:tcPr>
          <w:p w14:paraId="69FD1A19" w14:textId="77777777" w:rsidR="00EF7D09" w:rsidRPr="00792E77" w:rsidRDefault="00EF7D09" w:rsidP="00AC3B60">
            <w:pPr>
              <w:spacing w:before="0" w:after="0"/>
              <w:rPr>
                <w:sz w:val="28"/>
                <w:szCs w:val="28"/>
              </w:rPr>
            </w:pPr>
          </w:p>
        </w:tc>
      </w:tr>
      <w:tr w:rsidR="00EF7D09" w:rsidRPr="009A5FB6" w14:paraId="59E0FD9F" w14:textId="77777777" w:rsidTr="00AC3B60">
        <w:trPr>
          <w:jc w:val="center"/>
        </w:trPr>
        <w:tc>
          <w:tcPr>
            <w:tcW w:w="1277" w:type="dxa"/>
          </w:tcPr>
          <w:p w14:paraId="64C36297" w14:textId="77777777" w:rsidR="00EF7D09" w:rsidRPr="00272847" w:rsidRDefault="00EF7D09" w:rsidP="00AC3B60">
            <w:pPr>
              <w:widowControl w:val="0"/>
              <w:numPr>
                <w:ilvl w:val="4"/>
                <w:numId w:val="30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36AA1897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792E77">
              <w:rPr>
                <w:sz w:val="28"/>
                <w:szCs w:val="28"/>
              </w:rPr>
              <w:t>Оптический</w:t>
            </w:r>
            <w:r>
              <w:rPr>
                <w:sz w:val="28"/>
                <w:szCs w:val="28"/>
              </w:rPr>
              <w:t xml:space="preserve"> </w:t>
            </w:r>
            <w:r w:rsidRPr="00792E77">
              <w:rPr>
                <w:sz w:val="28"/>
                <w:szCs w:val="28"/>
              </w:rPr>
              <w:t>указатель расстояния</w:t>
            </w:r>
            <w:r>
              <w:rPr>
                <w:sz w:val="28"/>
                <w:szCs w:val="28"/>
              </w:rPr>
              <w:t xml:space="preserve"> </w:t>
            </w:r>
            <w:r w:rsidRPr="00792E77">
              <w:rPr>
                <w:sz w:val="28"/>
                <w:szCs w:val="28"/>
              </w:rPr>
              <w:t>источник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-  </w:t>
            </w:r>
            <w:r w:rsidRPr="00792E77">
              <w:rPr>
                <w:sz w:val="28"/>
                <w:szCs w:val="28"/>
              </w:rPr>
              <w:t>поверхность</w:t>
            </w:r>
            <w:proofErr w:type="gramEnd"/>
          </w:p>
        </w:tc>
        <w:tc>
          <w:tcPr>
            <w:tcW w:w="2410" w:type="dxa"/>
            <w:vAlign w:val="center"/>
          </w:tcPr>
          <w:p w14:paraId="367E3B9D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92E7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23C1B8F3" w14:textId="77777777" w:rsidR="00EF7D09" w:rsidRPr="00792E77" w:rsidRDefault="00EF7D09" w:rsidP="00AC3B60">
            <w:pPr>
              <w:spacing w:before="0" w:after="0"/>
              <w:rPr>
                <w:sz w:val="28"/>
                <w:szCs w:val="28"/>
              </w:rPr>
            </w:pPr>
          </w:p>
        </w:tc>
      </w:tr>
      <w:tr w:rsidR="00EF7D09" w:rsidRPr="009A5FB6" w14:paraId="0338A5DC" w14:textId="77777777" w:rsidTr="00AC3B60">
        <w:trPr>
          <w:jc w:val="center"/>
        </w:trPr>
        <w:tc>
          <w:tcPr>
            <w:tcW w:w="1277" w:type="dxa"/>
          </w:tcPr>
          <w:p w14:paraId="276E9135" w14:textId="77777777" w:rsidR="00EF7D09" w:rsidRPr="00272847" w:rsidRDefault="00EF7D09" w:rsidP="00AC3B60">
            <w:pPr>
              <w:widowControl w:val="0"/>
              <w:numPr>
                <w:ilvl w:val="4"/>
                <w:numId w:val="30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57C56CED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792E77">
              <w:rPr>
                <w:sz w:val="28"/>
                <w:szCs w:val="28"/>
              </w:rPr>
              <w:t>Максимальные размеры поля облучения</w:t>
            </w:r>
          </w:p>
        </w:tc>
        <w:tc>
          <w:tcPr>
            <w:tcW w:w="2410" w:type="dxa"/>
            <w:vAlign w:val="bottom"/>
          </w:tcPr>
          <w:p w14:paraId="4BF0B5A9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792E77">
              <w:rPr>
                <w:sz w:val="28"/>
                <w:szCs w:val="28"/>
              </w:rPr>
              <w:t xml:space="preserve">не менее </w:t>
            </w:r>
            <w:r w:rsidRPr="00792E77">
              <w:rPr>
                <w:sz w:val="28"/>
                <w:szCs w:val="28"/>
                <w:lang w:val="en-US" w:bidi="en-US"/>
              </w:rPr>
              <w:t xml:space="preserve">40x40 </w:t>
            </w:r>
            <w:r w:rsidRPr="00792E77">
              <w:rPr>
                <w:sz w:val="28"/>
                <w:szCs w:val="28"/>
              </w:rPr>
              <w:t>см</w:t>
            </w:r>
          </w:p>
        </w:tc>
        <w:tc>
          <w:tcPr>
            <w:tcW w:w="1275" w:type="dxa"/>
          </w:tcPr>
          <w:p w14:paraId="6C75EE02" w14:textId="77777777" w:rsidR="00EF7D09" w:rsidRPr="00792E77" w:rsidRDefault="00EF7D09" w:rsidP="00AC3B60">
            <w:pPr>
              <w:spacing w:before="0" w:after="0"/>
              <w:rPr>
                <w:sz w:val="28"/>
                <w:szCs w:val="28"/>
              </w:rPr>
            </w:pPr>
          </w:p>
        </w:tc>
      </w:tr>
      <w:tr w:rsidR="00EF7D09" w:rsidRPr="009A5FB6" w14:paraId="7DE79F84" w14:textId="77777777" w:rsidTr="00AC3B60">
        <w:trPr>
          <w:jc w:val="center"/>
        </w:trPr>
        <w:tc>
          <w:tcPr>
            <w:tcW w:w="1277" w:type="dxa"/>
          </w:tcPr>
          <w:p w14:paraId="2F3FA863" w14:textId="77777777" w:rsidR="00EF7D09" w:rsidRPr="00272847" w:rsidRDefault="00EF7D09" w:rsidP="00AC3B60">
            <w:pPr>
              <w:widowControl w:val="0"/>
              <w:numPr>
                <w:ilvl w:val="4"/>
                <w:numId w:val="30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382BB20A" w14:textId="77777777" w:rsidR="00EF7D09" w:rsidRPr="0067490E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7490E">
              <w:rPr>
                <w:sz w:val="28"/>
                <w:szCs w:val="28"/>
              </w:rPr>
              <w:t>Минимальный размер поля облучения</w:t>
            </w:r>
          </w:p>
        </w:tc>
        <w:tc>
          <w:tcPr>
            <w:tcW w:w="2410" w:type="dxa"/>
            <w:vAlign w:val="bottom"/>
          </w:tcPr>
          <w:p w14:paraId="7F59EC77" w14:textId="77777777" w:rsidR="00EF7D09" w:rsidRPr="0067490E" w:rsidRDefault="00EF7D09" w:rsidP="00AC3B60">
            <w:pPr>
              <w:pStyle w:val="24"/>
              <w:shd w:val="clear" w:color="auto" w:fill="auto"/>
              <w:spacing w:line="240" w:lineRule="auto"/>
              <w:ind w:left="200"/>
              <w:rPr>
                <w:sz w:val="28"/>
                <w:szCs w:val="28"/>
              </w:rPr>
            </w:pPr>
            <w:r w:rsidRPr="0067490E">
              <w:rPr>
                <w:sz w:val="28"/>
                <w:szCs w:val="28"/>
              </w:rPr>
              <w:t xml:space="preserve">не более </w:t>
            </w:r>
            <w:r w:rsidRPr="0067490E">
              <w:rPr>
                <w:sz w:val="28"/>
                <w:szCs w:val="28"/>
                <w:lang w:val="en-US" w:bidi="en-US"/>
              </w:rPr>
              <w:t xml:space="preserve">2x2 </w:t>
            </w:r>
            <w:r w:rsidRPr="0067490E">
              <w:rPr>
                <w:sz w:val="28"/>
                <w:szCs w:val="28"/>
              </w:rPr>
              <w:t>см</w:t>
            </w:r>
          </w:p>
        </w:tc>
        <w:tc>
          <w:tcPr>
            <w:tcW w:w="1275" w:type="dxa"/>
          </w:tcPr>
          <w:p w14:paraId="37D19255" w14:textId="77777777" w:rsidR="00EF7D09" w:rsidRPr="00792E77" w:rsidRDefault="00EF7D09" w:rsidP="00AC3B60">
            <w:pPr>
              <w:spacing w:before="0" w:after="0"/>
              <w:rPr>
                <w:sz w:val="28"/>
                <w:szCs w:val="28"/>
              </w:rPr>
            </w:pPr>
          </w:p>
        </w:tc>
      </w:tr>
      <w:tr w:rsidR="00EF7D09" w:rsidRPr="009A5FB6" w14:paraId="7C17513F" w14:textId="77777777" w:rsidTr="00AC3B60">
        <w:trPr>
          <w:jc w:val="center"/>
        </w:trPr>
        <w:tc>
          <w:tcPr>
            <w:tcW w:w="1277" w:type="dxa"/>
          </w:tcPr>
          <w:p w14:paraId="39DF8696" w14:textId="77777777" w:rsidR="00EF7D09" w:rsidRPr="00272847" w:rsidRDefault="00EF7D09" w:rsidP="00AC3B60">
            <w:pPr>
              <w:widowControl w:val="0"/>
              <w:numPr>
                <w:ilvl w:val="4"/>
                <w:numId w:val="30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</w:tcPr>
          <w:p w14:paraId="4F3AF73E" w14:textId="77777777" w:rsidR="00EF7D09" w:rsidRPr="0067490E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7490E">
              <w:rPr>
                <w:sz w:val="28"/>
                <w:szCs w:val="28"/>
              </w:rPr>
              <w:t>Диафрагма с асимметричным движением пластин</w:t>
            </w:r>
          </w:p>
        </w:tc>
        <w:tc>
          <w:tcPr>
            <w:tcW w:w="2410" w:type="dxa"/>
            <w:vAlign w:val="center"/>
          </w:tcPr>
          <w:p w14:paraId="242BDBB1" w14:textId="77777777" w:rsidR="00EF7D09" w:rsidRPr="0067490E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67490E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  <w:vAlign w:val="center"/>
          </w:tcPr>
          <w:p w14:paraId="4197EACB" w14:textId="77777777" w:rsidR="00EF7D09" w:rsidRPr="00B63043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  <w:highlight w:val="magenta"/>
              </w:rPr>
            </w:pPr>
          </w:p>
        </w:tc>
      </w:tr>
      <w:tr w:rsidR="00EF7D09" w:rsidRPr="009A5FB6" w14:paraId="14436A02" w14:textId="77777777" w:rsidTr="00AC3B60">
        <w:trPr>
          <w:jc w:val="center"/>
        </w:trPr>
        <w:tc>
          <w:tcPr>
            <w:tcW w:w="1277" w:type="dxa"/>
          </w:tcPr>
          <w:p w14:paraId="2594E67C" w14:textId="77777777" w:rsidR="00EF7D09" w:rsidRPr="00272847" w:rsidRDefault="00EF7D09" w:rsidP="00AC3B60">
            <w:pPr>
              <w:widowControl w:val="0"/>
              <w:numPr>
                <w:ilvl w:val="4"/>
                <w:numId w:val="30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5C5ADB9E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792E77">
              <w:rPr>
                <w:sz w:val="28"/>
                <w:szCs w:val="28"/>
              </w:rPr>
              <w:t>Моторизованный клиновидный фильтр</w:t>
            </w:r>
          </w:p>
        </w:tc>
        <w:tc>
          <w:tcPr>
            <w:tcW w:w="2410" w:type="dxa"/>
            <w:vAlign w:val="bottom"/>
          </w:tcPr>
          <w:p w14:paraId="24A81B8F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92E7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60360AA6" w14:textId="77777777" w:rsidR="00EF7D09" w:rsidRPr="008D5F43" w:rsidRDefault="00EF7D09" w:rsidP="00AC3B60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EF7D09" w:rsidRPr="009A5FB6" w14:paraId="4BFC9CE1" w14:textId="77777777" w:rsidTr="00AC3B60">
        <w:trPr>
          <w:jc w:val="center"/>
        </w:trPr>
        <w:tc>
          <w:tcPr>
            <w:tcW w:w="1277" w:type="dxa"/>
          </w:tcPr>
          <w:p w14:paraId="7946912F" w14:textId="77777777" w:rsidR="00EF7D09" w:rsidRPr="00272847" w:rsidRDefault="00EF7D09" w:rsidP="00AC3B60">
            <w:pPr>
              <w:widowControl w:val="0"/>
              <w:numPr>
                <w:ilvl w:val="4"/>
                <w:numId w:val="30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233CBCB3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792E77">
              <w:rPr>
                <w:sz w:val="28"/>
                <w:szCs w:val="28"/>
              </w:rPr>
              <w:t>Триммеры для уменьшения полутеней</w:t>
            </w:r>
          </w:p>
        </w:tc>
        <w:tc>
          <w:tcPr>
            <w:tcW w:w="2410" w:type="dxa"/>
            <w:vAlign w:val="bottom"/>
          </w:tcPr>
          <w:p w14:paraId="6C1FE5FB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92E7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1EC6CEEA" w14:textId="77777777" w:rsidR="00EF7D09" w:rsidRPr="00792E77" w:rsidRDefault="00EF7D09" w:rsidP="00AC3B60">
            <w:pPr>
              <w:spacing w:before="0" w:after="0"/>
              <w:rPr>
                <w:sz w:val="28"/>
                <w:szCs w:val="28"/>
              </w:rPr>
            </w:pPr>
          </w:p>
        </w:tc>
      </w:tr>
      <w:tr w:rsidR="00EF7D09" w:rsidRPr="009A5FB6" w14:paraId="388B2683" w14:textId="77777777" w:rsidTr="00AC3B60">
        <w:trPr>
          <w:jc w:val="center"/>
        </w:trPr>
        <w:tc>
          <w:tcPr>
            <w:tcW w:w="1277" w:type="dxa"/>
          </w:tcPr>
          <w:p w14:paraId="351B5495" w14:textId="77777777" w:rsidR="00EF7D09" w:rsidRPr="009A5FB6" w:rsidRDefault="00EF7D09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2.1.3.</w:t>
            </w:r>
          </w:p>
        </w:tc>
        <w:tc>
          <w:tcPr>
            <w:tcW w:w="8079" w:type="dxa"/>
            <w:gridSpan w:val="3"/>
          </w:tcPr>
          <w:p w14:paraId="7488A0BB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92E77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Компьютерная система управления аппаратом</w:t>
            </w:r>
          </w:p>
        </w:tc>
      </w:tr>
      <w:tr w:rsidR="00EF7D09" w:rsidRPr="009A5FB6" w14:paraId="1EF945F1" w14:textId="77777777" w:rsidTr="00AC3B60">
        <w:trPr>
          <w:jc w:val="center"/>
        </w:trPr>
        <w:tc>
          <w:tcPr>
            <w:tcW w:w="1277" w:type="dxa"/>
          </w:tcPr>
          <w:p w14:paraId="4D513DBD" w14:textId="77777777" w:rsidR="00EF7D09" w:rsidRPr="009A5FB6" w:rsidRDefault="00EF7D09" w:rsidP="00AC3B60">
            <w:pPr>
              <w:widowControl w:val="0"/>
              <w:numPr>
                <w:ilvl w:val="2"/>
                <w:numId w:val="3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40BA66CF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792E77">
              <w:rPr>
                <w:sz w:val="28"/>
              </w:rPr>
              <w:t>Система управления аппаратом,</w:t>
            </w:r>
            <w:r w:rsidRPr="00792E77">
              <w:rPr>
                <w:sz w:val="28"/>
              </w:rPr>
              <w:br/>
              <w:t>включающая клавиатуру, консоль</w:t>
            </w:r>
            <w:r>
              <w:rPr>
                <w:sz w:val="28"/>
              </w:rPr>
              <w:t xml:space="preserve"> </w:t>
            </w:r>
            <w:r w:rsidRPr="00792E77">
              <w:rPr>
                <w:sz w:val="28"/>
              </w:rPr>
              <w:t>оператора, мышь, монитор</w:t>
            </w:r>
          </w:p>
        </w:tc>
        <w:tc>
          <w:tcPr>
            <w:tcW w:w="2410" w:type="dxa"/>
            <w:vAlign w:val="center"/>
          </w:tcPr>
          <w:p w14:paraId="4A06E34C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792E77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054ABB1F" w14:textId="77777777" w:rsidR="00EF7D09" w:rsidRPr="00792E77" w:rsidRDefault="00EF7D09" w:rsidP="00AC3B60">
            <w:pPr>
              <w:spacing w:before="0" w:after="0"/>
              <w:rPr>
                <w:sz w:val="28"/>
                <w:szCs w:val="10"/>
              </w:rPr>
            </w:pPr>
          </w:p>
        </w:tc>
      </w:tr>
      <w:tr w:rsidR="00EF7D09" w:rsidRPr="009A5FB6" w14:paraId="10B1E53A" w14:textId="77777777" w:rsidTr="00AC3B60">
        <w:trPr>
          <w:jc w:val="center"/>
        </w:trPr>
        <w:tc>
          <w:tcPr>
            <w:tcW w:w="1277" w:type="dxa"/>
          </w:tcPr>
          <w:p w14:paraId="5BFCF26F" w14:textId="77777777" w:rsidR="00EF7D09" w:rsidRPr="009A5FB6" w:rsidRDefault="00EF7D09" w:rsidP="00AC3B60">
            <w:pPr>
              <w:widowControl w:val="0"/>
              <w:numPr>
                <w:ilvl w:val="2"/>
                <w:numId w:val="3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11ED7BE5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792E77">
              <w:rPr>
                <w:sz w:val="28"/>
              </w:rPr>
              <w:t>Двойной таймер для установки времени</w:t>
            </w:r>
            <w:r>
              <w:rPr>
                <w:sz w:val="28"/>
              </w:rPr>
              <w:t xml:space="preserve"> </w:t>
            </w:r>
            <w:r w:rsidRPr="00792E77">
              <w:rPr>
                <w:sz w:val="28"/>
              </w:rPr>
              <w:t>экспозиции</w:t>
            </w:r>
          </w:p>
        </w:tc>
        <w:tc>
          <w:tcPr>
            <w:tcW w:w="2410" w:type="dxa"/>
            <w:vAlign w:val="center"/>
          </w:tcPr>
          <w:p w14:paraId="5EB6C56C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792E77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24C0BA25" w14:textId="77777777" w:rsidR="00EF7D09" w:rsidRPr="00792E77" w:rsidRDefault="00EF7D09" w:rsidP="00AC3B60">
            <w:pPr>
              <w:spacing w:before="0" w:after="0"/>
              <w:rPr>
                <w:sz w:val="28"/>
                <w:szCs w:val="10"/>
              </w:rPr>
            </w:pPr>
          </w:p>
        </w:tc>
      </w:tr>
      <w:tr w:rsidR="00EF7D09" w:rsidRPr="009A5FB6" w14:paraId="3664A615" w14:textId="77777777" w:rsidTr="00AC3B60">
        <w:trPr>
          <w:jc w:val="center"/>
        </w:trPr>
        <w:tc>
          <w:tcPr>
            <w:tcW w:w="1277" w:type="dxa"/>
          </w:tcPr>
          <w:p w14:paraId="13B39600" w14:textId="77777777" w:rsidR="00EF7D09" w:rsidRPr="009A5FB6" w:rsidRDefault="00EF7D09" w:rsidP="00AC3B60">
            <w:pPr>
              <w:widowControl w:val="0"/>
              <w:numPr>
                <w:ilvl w:val="2"/>
                <w:numId w:val="3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6B8E2CC1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792E77">
              <w:rPr>
                <w:sz w:val="28"/>
              </w:rPr>
              <w:t>Жидкокристаллический</w:t>
            </w:r>
            <w:r>
              <w:rPr>
                <w:sz w:val="28"/>
              </w:rPr>
              <w:t xml:space="preserve"> </w:t>
            </w:r>
            <w:r w:rsidRPr="00792E77">
              <w:rPr>
                <w:sz w:val="28"/>
              </w:rPr>
              <w:t>монитор</w:t>
            </w:r>
            <w:r>
              <w:rPr>
                <w:sz w:val="28"/>
              </w:rPr>
              <w:t xml:space="preserve"> </w:t>
            </w:r>
            <w:r w:rsidRPr="00792E77">
              <w:rPr>
                <w:sz w:val="28"/>
              </w:rPr>
              <w:t>с</w:t>
            </w:r>
            <w:r>
              <w:rPr>
                <w:sz w:val="28"/>
              </w:rPr>
              <w:t xml:space="preserve"> </w:t>
            </w:r>
            <w:r w:rsidRPr="00792E77">
              <w:rPr>
                <w:sz w:val="28"/>
              </w:rPr>
              <w:t xml:space="preserve">размером дисплея не менее </w:t>
            </w:r>
            <w:r>
              <w:rPr>
                <w:sz w:val="28"/>
              </w:rPr>
              <w:t>22</w:t>
            </w:r>
            <w:r w:rsidRPr="00792E77">
              <w:rPr>
                <w:sz w:val="28"/>
              </w:rPr>
              <w:t>", для</w:t>
            </w:r>
            <w:r>
              <w:rPr>
                <w:sz w:val="28"/>
              </w:rPr>
              <w:t xml:space="preserve"> </w:t>
            </w:r>
            <w:r w:rsidRPr="00792E77">
              <w:rPr>
                <w:sz w:val="28"/>
              </w:rPr>
              <w:t>отображения всех рабочих параметров</w:t>
            </w:r>
            <w:r>
              <w:rPr>
                <w:sz w:val="28"/>
              </w:rPr>
              <w:t xml:space="preserve"> </w:t>
            </w:r>
            <w:r w:rsidRPr="00792E77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Pr="00792E77">
              <w:rPr>
                <w:sz w:val="28"/>
              </w:rPr>
              <w:t>режимов лечения в каньоне и комнате</w:t>
            </w:r>
            <w:r>
              <w:rPr>
                <w:sz w:val="28"/>
              </w:rPr>
              <w:t xml:space="preserve"> </w:t>
            </w:r>
            <w:r w:rsidRPr="00792E77">
              <w:rPr>
                <w:sz w:val="28"/>
              </w:rPr>
              <w:t>оператора</w:t>
            </w:r>
          </w:p>
        </w:tc>
        <w:tc>
          <w:tcPr>
            <w:tcW w:w="2410" w:type="dxa"/>
            <w:vAlign w:val="center"/>
          </w:tcPr>
          <w:p w14:paraId="4857CF24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792E77">
              <w:rPr>
                <w:sz w:val="28"/>
              </w:rPr>
              <w:t>2 шт.</w:t>
            </w:r>
          </w:p>
        </w:tc>
        <w:tc>
          <w:tcPr>
            <w:tcW w:w="1275" w:type="dxa"/>
          </w:tcPr>
          <w:p w14:paraId="6BB268A0" w14:textId="77777777" w:rsidR="00EF7D09" w:rsidRPr="00792E77" w:rsidRDefault="00EF7D09" w:rsidP="00AC3B60">
            <w:pPr>
              <w:spacing w:before="0" w:after="0"/>
              <w:rPr>
                <w:sz w:val="28"/>
                <w:szCs w:val="10"/>
              </w:rPr>
            </w:pPr>
          </w:p>
        </w:tc>
      </w:tr>
      <w:tr w:rsidR="00EF7D09" w:rsidRPr="009A5FB6" w14:paraId="0F1AB3C9" w14:textId="77777777" w:rsidTr="00AC3B60">
        <w:trPr>
          <w:jc w:val="center"/>
        </w:trPr>
        <w:tc>
          <w:tcPr>
            <w:tcW w:w="1277" w:type="dxa"/>
          </w:tcPr>
          <w:p w14:paraId="4E443318" w14:textId="77777777" w:rsidR="00EF7D09" w:rsidRPr="009A5FB6" w:rsidRDefault="00EF7D09" w:rsidP="00AC3B60">
            <w:pPr>
              <w:widowControl w:val="0"/>
              <w:numPr>
                <w:ilvl w:val="2"/>
                <w:numId w:val="3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2968F3CA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792E77">
              <w:rPr>
                <w:sz w:val="28"/>
              </w:rPr>
              <w:t>Сервисный режим отображения рабочих</w:t>
            </w:r>
            <w:r>
              <w:rPr>
                <w:sz w:val="28"/>
              </w:rPr>
              <w:t xml:space="preserve"> </w:t>
            </w:r>
            <w:r w:rsidRPr="00792E77">
              <w:rPr>
                <w:sz w:val="28"/>
              </w:rPr>
              <w:t>параметров аппарата</w:t>
            </w:r>
          </w:p>
        </w:tc>
        <w:tc>
          <w:tcPr>
            <w:tcW w:w="2410" w:type="dxa"/>
            <w:vAlign w:val="bottom"/>
          </w:tcPr>
          <w:p w14:paraId="3A5D5E94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792E77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2B023792" w14:textId="77777777" w:rsidR="00EF7D09" w:rsidRPr="00792E77" w:rsidRDefault="00EF7D09" w:rsidP="00AC3B60">
            <w:pPr>
              <w:spacing w:before="0" w:after="0"/>
              <w:rPr>
                <w:sz w:val="28"/>
                <w:szCs w:val="10"/>
              </w:rPr>
            </w:pPr>
          </w:p>
        </w:tc>
      </w:tr>
      <w:tr w:rsidR="00EF7D09" w:rsidRPr="009A5FB6" w14:paraId="4B6640ED" w14:textId="77777777" w:rsidTr="00AC3B60">
        <w:trPr>
          <w:jc w:val="center"/>
        </w:trPr>
        <w:tc>
          <w:tcPr>
            <w:tcW w:w="1277" w:type="dxa"/>
          </w:tcPr>
          <w:p w14:paraId="0E6FCE09" w14:textId="77777777" w:rsidR="00EF7D09" w:rsidRPr="009A5FB6" w:rsidRDefault="00EF7D09" w:rsidP="00AC3B60">
            <w:pPr>
              <w:widowControl w:val="0"/>
              <w:numPr>
                <w:ilvl w:val="2"/>
                <w:numId w:val="3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723FE298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792E77">
              <w:rPr>
                <w:sz w:val="28"/>
              </w:rPr>
              <w:t xml:space="preserve">Автоматическая установка </w:t>
            </w:r>
            <w:proofErr w:type="spellStart"/>
            <w:r w:rsidRPr="00792E77">
              <w:rPr>
                <w:sz w:val="28"/>
              </w:rPr>
              <w:t>гентри</w:t>
            </w:r>
            <w:proofErr w:type="spellEnd"/>
            <w:r w:rsidRPr="00792E77">
              <w:rPr>
                <w:sz w:val="28"/>
              </w:rPr>
              <w:t>,</w:t>
            </w:r>
            <w:r>
              <w:rPr>
                <w:sz w:val="28"/>
              </w:rPr>
              <w:t xml:space="preserve"> </w:t>
            </w:r>
            <w:r w:rsidRPr="00792E77">
              <w:rPr>
                <w:sz w:val="28"/>
              </w:rPr>
              <w:t xml:space="preserve">коллиматора </w:t>
            </w:r>
            <w:proofErr w:type="gramStart"/>
            <w:r w:rsidRPr="00792E77">
              <w:rPr>
                <w:sz w:val="28"/>
              </w:rPr>
              <w:t>и  лечебного</w:t>
            </w:r>
            <w:proofErr w:type="gramEnd"/>
            <w:r w:rsidRPr="00792E77">
              <w:rPr>
                <w:sz w:val="28"/>
              </w:rPr>
              <w:t xml:space="preserve"> стола в</w:t>
            </w:r>
            <w:r w:rsidRPr="00792E77">
              <w:rPr>
                <w:sz w:val="28"/>
              </w:rPr>
              <w:br/>
              <w:t>соответствии с заданными на консоли</w:t>
            </w:r>
            <w:r>
              <w:rPr>
                <w:sz w:val="28"/>
              </w:rPr>
              <w:t xml:space="preserve"> </w:t>
            </w:r>
            <w:r w:rsidRPr="00792E77">
              <w:rPr>
                <w:sz w:val="28"/>
              </w:rPr>
              <w:t>параметрами</w:t>
            </w:r>
          </w:p>
        </w:tc>
        <w:tc>
          <w:tcPr>
            <w:tcW w:w="2410" w:type="dxa"/>
            <w:vAlign w:val="center"/>
          </w:tcPr>
          <w:p w14:paraId="17E4CB52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792E77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3F58C40F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7436BAF2" w14:textId="77777777" w:rsidTr="00AC3B60">
        <w:trPr>
          <w:jc w:val="center"/>
        </w:trPr>
        <w:tc>
          <w:tcPr>
            <w:tcW w:w="1277" w:type="dxa"/>
          </w:tcPr>
          <w:p w14:paraId="2CD596E5" w14:textId="77777777" w:rsidR="00EF7D09" w:rsidRPr="009A5FB6" w:rsidRDefault="00EF7D09" w:rsidP="00AC3B60">
            <w:pPr>
              <w:widowControl w:val="0"/>
              <w:numPr>
                <w:ilvl w:val="2"/>
                <w:numId w:val="3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190A9E05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E2694D">
              <w:rPr>
                <w:sz w:val="28"/>
              </w:rPr>
              <w:t>Источник бесперебойного питания</w:t>
            </w:r>
          </w:p>
        </w:tc>
        <w:tc>
          <w:tcPr>
            <w:tcW w:w="2410" w:type="dxa"/>
            <w:vAlign w:val="bottom"/>
          </w:tcPr>
          <w:p w14:paraId="475CDC97" w14:textId="77777777" w:rsidR="00EF7D09" w:rsidRPr="00792E7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Не менее 1500 ВА</w:t>
            </w:r>
          </w:p>
        </w:tc>
        <w:tc>
          <w:tcPr>
            <w:tcW w:w="1275" w:type="dxa"/>
          </w:tcPr>
          <w:p w14:paraId="50875E3A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63FC173C" w14:textId="77777777" w:rsidTr="00AC3B60">
        <w:trPr>
          <w:jc w:val="center"/>
        </w:trPr>
        <w:tc>
          <w:tcPr>
            <w:tcW w:w="1277" w:type="dxa"/>
          </w:tcPr>
          <w:p w14:paraId="72AEDAFC" w14:textId="77777777" w:rsidR="00EF7D09" w:rsidRPr="009A5FB6" w:rsidRDefault="00EF7D09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2.1.4.</w:t>
            </w:r>
          </w:p>
        </w:tc>
        <w:tc>
          <w:tcPr>
            <w:tcW w:w="6804" w:type="dxa"/>
            <w:gridSpan w:val="2"/>
            <w:vAlign w:val="bottom"/>
          </w:tcPr>
          <w:p w14:paraId="3913E62A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rPr>
                <w:b/>
                <w:sz w:val="28"/>
              </w:rPr>
            </w:pPr>
            <w:r w:rsidRPr="008C3513">
              <w:rPr>
                <w:b/>
                <w:sz w:val="28"/>
              </w:rPr>
              <w:t>Лечебный стол</w:t>
            </w:r>
          </w:p>
        </w:tc>
        <w:tc>
          <w:tcPr>
            <w:tcW w:w="1275" w:type="dxa"/>
          </w:tcPr>
          <w:p w14:paraId="4B71B365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4FC4B62D" w14:textId="77777777" w:rsidTr="00AC3B60">
        <w:trPr>
          <w:jc w:val="center"/>
        </w:trPr>
        <w:tc>
          <w:tcPr>
            <w:tcW w:w="1277" w:type="dxa"/>
            <w:vAlign w:val="center"/>
          </w:tcPr>
          <w:p w14:paraId="59144810" w14:textId="77777777" w:rsidR="00EF7D09" w:rsidRPr="008C3513" w:rsidRDefault="00EF7D09" w:rsidP="00AC3B60">
            <w:pPr>
              <w:pStyle w:val="24"/>
              <w:numPr>
                <w:ilvl w:val="0"/>
                <w:numId w:val="35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7A1D83E5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E2694D">
              <w:rPr>
                <w:sz w:val="28"/>
              </w:rPr>
              <w:t xml:space="preserve">Дека стола с прозрачным окном </w:t>
            </w:r>
          </w:p>
        </w:tc>
        <w:tc>
          <w:tcPr>
            <w:tcW w:w="2410" w:type="dxa"/>
            <w:vAlign w:val="center"/>
          </w:tcPr>
          <w:p w14:paraId="5959F295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8C3513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6ABC2AD9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27F2E643" w14:textId="77777777" w:rsidTr="00AC3B60">
        <w:trPr>
          <w:cantSplit/>
          <w:trHeight w:val="624"/>
          <w:jc w:val="center"/>
        </w:trPr>
        <w:tc>
          <w:tcPr>
            <w:tcW w:w="1277" w:type="dxa"/>
          </w:tcPr>
          <w:p w14:paraId="488DB30A" w14:textId="77777777" w:rsidR="00EF7D09" w:rsidRPr="008C3513" w:rsidRDefault="00EF7D09" w:rsidP="00AC3B60">
            <w:pPr>
              <w:pStyle w:val="24"/>
              <w:numPr>
                <w:ilvl w:val="0"/>
                <w:numId w:val="35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</w:tcPr>
          <w:p w14:paraId="7F1A668A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proofErr w:type="spellStart"/>
            <w:r w:rsidRPr="008C3513">
              <w:rPr>
                <w:sz w:val="28"/>
              </w:rPr>
              <w:t>Из</w:t>
            </w:r>
            <w:r>
              <w:rPr>
                <w:sz w:val="28"/>
              </w:rPr>
              <w:t>о</w:t>
            </w:r>
            <w:r w:rsidRPr="008C3513">
              <w:rPr>
                <w:sz w:val="28"/>
              </w:rPr>
              <w:t>центрическое</w:t>
            </w:r>
            <w:proofErr w:type="spellEnd"/>
            <w:r w:rsidRPr="008C3513">
              <w:rPr>
                <w:sz w:val="28"/>
              </w:rPr>
              <w:t xml:space="preserve"> моторизированное</w:t>
            </w:r>
            <w:r>
              <w:rPr>
                <w:sz w:val="28"/>
              </w:rPr>
              <w:t xml:space="preserve"> </w:t>
            </w:r>
            <w:r w:rsidRPr="008C3513">
              <w:rPr>
                <w:sz w:val="28"/>
              </w:rPr>
              <w:t>вращение</w:t>
            </w:r>
          </w:p>
        </w:tc>
        <w:tc>
          <w:tcPr>
            <w:tcW w:w="2410" w:type="dxa"/>
            <w:vAlign w:val="center"/>
          </w:tcPr>
          <w:p w14:paraId="32DCA928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±95</w:t>
            </w:r>
            <w:r w:rsidRPr="008C3513">
              <w:rPr>
                <w:sz w:val="28"/>
              </w:rPr>
              <w:t>°</w:t>
            </w:r>
          </w:p>
        </w:tc>
        <w:tc>
          <w:tcPr>
            <w:tcW w:w="1275" w:type="dxa"/>
          </w:tcPr>
          <w:p w14:paraId="56522218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0091FE4E" w14:textId="77777777" w:rsidTr="00AC3B60">
        <w:trPr>
          <w:jc w:val="center"/>
        </w:trPr>
        <w:tc>
          <w:tcPr>
            <w:tcW w:w="1277" w:type="dxa"/>
            <w:vAlign w:val="center"/>
          </w:tcPr>
          <w:p w14:paraId="2C784F44" w14:textId="77777777" w:rsidR="00EF7D09" w:rsidRPr="008C3513" w:rsidRDefault="00EF7D09" w:rsidP="00AC3B60">
            <w:pPr>
              <w:pStyle w:val="24"/>
              <w:numPr>
                <w:ilvl w:val="0"/>
                <w:numId w:val="35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1E859CA7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8C3513">
              <w:rPr>
                <w:sz w:val="28"/>
              </w:rPr>
              <w:t>Латеральное моторизированное</w:t>
            </w:r>
            <w:r>
              <w:rPr>
                <w:sz w:val="28"/>
              </w:rPr>
              <w:t xml:space="preserve"> </w:t>
            </w:r>
            <w:r w:rsidRPr="008C3513">
              <w:rPr>
                <w:sz w:val="28"/>
              </w:rPr>
              <w:t>перемещение</w:t>
            </w:r>
          </w:p>
        </w:tc>
        <w:tc>
          <w:tcPr>
            <w:tcW w:w="2410" w:type="dxa"/>
            <w:vAlign w:val="center"/>
          </w:tcPr>
          <w:p w14:paraId="06D767F2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8C3513">
              <w:rPr>
                <w:sz w:val="28"/>
              </w:rPr>
              <w:t>не менее ± 20 см</w:t>
            </w:r>
          </w:p>
        </w:tc>
        <w:tc>
          <w:tcPr>
            <w:tcW w:w="1275" w:type="dxa"/>
          </w:tcPr>
          <w:p w14:paraId="10BB6803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2FBB4CA6" w14:textId="77777777" w:rsidTr="00AC3B60">
        <w:trPr>
          <w:jc w:val="center"/>
        </w:trPr>
        <w:tc>
          <w:tcPr>
            <w:tcW w:w="1277" w:type="dxa"/>
            <w:vAlign w:val="center"/>
          </w:tcPr>
          <w:p w14:paraId="7BD5A730" w14:textId="77777777" w:rsidR="00EF7D09" w:rsidRPr="008C3513" w:rsidRDefault="00EF7D09" w:rsidP="00AC3B60">
            <w:pPr>
              <w:pStyle w:val="24"/>
              <w:numPr>
                <w:ilvl w:val="0"/>
                <w:numId w:val="35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4E7BC6C3" w14:textId="77777777" w:rsidR="00EF7D09" w:rsidRPr="00E2694D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E2694D">
              <w:rPr>
                <w:sz w:val="28"/>
              </w:rPr>
              <w:t>Вертикальное моторизированное</w:t>
            </w:r>
            <w:r w:rsidRPr="00E2694D">
              <w:rPr>
                <w:sz w:val="28"/>
              </w:rPr>
              <w:br/>
              <w:t>перемещение</w:t>
            </w:r>
          </w:p>
        </w:tc>
        <w:tc>
          <w:tcPr>
            <w:tcW w:w="2410" w:type="dxa"/>
            <w:vAlign w:val="center"/>
          </w:tcPr>
          <w:p w14:paraId="7D8502A0" w14:textId="77777777" w:rsidR="00EF7D09" w:rsidRPr="00E2694D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E2694D">
              <w:rPr>
                <w:sz w:val="28"/>
              </w:rPr>
              <w:t>Не менее</w:t>
            </w:r>
            <w:r>
              <w:rPr>
                <w:sz w:val="28"/>
              </w:rPr>
              <w:t xml:space="preserve"> </w:t>
            </w:r>
            <w:r w:rsidRPr="00E2694D">
              <w:rPr>
                <w:sz w:val="28"/>
              </w:rPr>
              <w:t>70 см</w:t>
            </w:r>
          </w:p>
        </w:tc>
        <w:tc>
          <w:tcPr>
            <w:tcW w:w="1275" w:type="dxa"/>
          </w:tcPr>
          <w:p w14:paraId="72C2A184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0C47550D" w14:textId="77777777" w:rsidTr="00AC3B60">
        <w:trPr>
          <w:jc w:val="center"/>
        </w:trPr>
        <w:tc>
          <w:tcPr>
            <w:tcW w:w="1277" w:type="dxa"/>
            <w:vAlign w:val="center"/>
          </w:tcPr>
          <w:p w14:paraId="3F785459" w14:textId="77777777" w:rsidR="00EF7D09" w:rsidRPr="008C3513" w:rsidRDefault="00EF7D09" w:rsidP="00AC3B60">
            <w:pPr>
              <w:pStyle w:val="24"/>
              <w:numPr>
                <w:ilvl w:val="0"/>
                <w:numId w:val="35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06489E39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8C3513">
              <w:rPr>
                <w:sz w:val="28"/>
              </w:rPr>
              <w:t>Продольное моторизированное</w:t>
            </w:r>
            <w:r w:rsidRPr="008C3513">
              <w:rPr>
                <w:sz w:val="28"/>
              </w:rPr>
              <w:br/>
              <w:t>перемещение</w:t>
            </w:r>
          </w:p>
        </w:tc>
        <w:tc>
          <w:tcPr>
            <w:tcW w:w="2410" w:type="dxa"/>
            <w:vAlign w:val="center"/>
          </w:tcPr>
          <w:p w14:paraId="2AEA938D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8C3513">
              <w:rPr>
                <w:sz w:val="28"/>
              </w:rPr>
              <w:t>не менее 70 см</w:t>
            </w:r>
          </w:p>
        </w:tc>
        <w:tc>
          <w:tcPr>
            <w:tcW w:w="1275" w:type="dxa"/>
          </w:tcPr>
          <w:p w14:paraId="042B4D76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4EC23155" w14:textId="77777777" w:rsidTr="00AC3B60">
        <w:trPr>
          <w:jc w:val="center"/>
        </w:trPr>
        <w:tc>
          <w:tcPr>
            <w:tcW w:w="1277" w:type="dxa"/>
            <w:vAlign w:val="bottom"/>
          </w:tcPr>
          <w:p w14:paraId="27969B81" w14:textId="77777777" w:rsidR="00EF7D09" w:rsidRPr="008C3513" w:rsidRDefault="00EF7D09" w:rsidP="00AC3B60">
            <w:pPr>
              <w:pStyle w:val="24"/>
              <w:numPr>
                <w:ilvl w:val="0"/>
                <w:numId w:val="35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57D87E27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8C3513">
              <w:rPr>
                <w:sz w:val="28"/>
              </w:rPr>
              <w:t>Грузоподъемность стола</w:t>
            </w:r>
          </w:p>
        </w:tc>
        <w:tc>
          <w:tcPr>
            <w:tcW w:w="2410" w:type="dxa"/>
            <w:vAlign w:val="center"/>
          </w:tcPr>
          <w:p w14:paraId="276C734A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8C3513">
              <w:rPr>
                <w:sz w:val="28"/>
              </w:rPr>
              <w:t>не менее 200 кг</w:t>
            </w:r>
          </w:p>
        </w:tc>
        <w:tc>
          <w:tcPr>
            <w:tcW w:w="1275" w:type="dxa"/>
          </w:tcPr>
          <w:p w14:paraId="068F9E8D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6903156A" w14:textId="77777777" w:rsidTr="00AC3B60">
        <w:trPr>
          <w:jc w:val="center"/>
        </w:trPr>
        <w:tc>
          <w:tcPr>
            <w:tcW w:w="1277" w:type="dxa"/>
            <w:vAlign w:val="center"/>
          </w:tcPr>
          <w:p w14:paraId="0AEB66DE" w14:textId="77777777" w:rsidR="00EF7D09" w:rsidRPr="008C3513" w:rsidRDefault="00EF7D09" w:rsidP="00AC3B60">
            <w:pPr>
              <w:pStyle w:val="24"/>
              <w:numPr>
                <w:ilvl w:val="0"/>
                <w:numId w:val="35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03D61617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8C3513">
              <w:rPr>
                <w:sz w:val="28"/>
              </w:rPr>
              <w:t>Быстрое ручное позиционирование стола в</w:t>
            </w:r>
            <w:r w:rsidRPr="008C3513">
              <w:rPr>
                <w:sz w:val="28"/>
              </w:rPr>
              <w:br/>
              <w:t>продольном и поперечном направлении</w:t>
            </w:r>
          </w:p>
        </w:tc>
        <w:tc>
          <w:tcPr>
            <w:tcW w:w="2410" w:type="dxa"/>
            <w:vAlign w:val="center"/>
          </w:tcPr>
          <w:p w14:paraId="471A0FC0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8C3513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4DDB16B6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333AD17D" w14:textId="77777777" w:rsidTr="00AC3B60">
        <w:trPr>
          <w:jc w:val="center"/>
        </w:trPr>
        <w:tc>
          <w:tcPr>
            <w:tcW w:w="1277" w:type="dxa"/>
            <w:vAlign w:val="center"/>
          </w:tcPr>
          <w:p w14:paraId="3659606B" w14:textId="77777777" w:rsidR="00EF7D09" w:rsidRPr="008C3513" w:rsidRDefault="00EF7D09" w:rsidP="00AC3B60">
            <w:pPr>
              <w:pStyle w:val="24"/>
              <w:numPr>
                <w:ilvl w:val="0"/>
                <w:numId w:val="35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1DD4CBB4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8C3513">
              <w:rPr>
                <w:sz w:val="28"/>
              </w:rPr>
              <w:t>Быстрое ручное вращение и фиксация</w:t>
            </w:r>
            <w:r>
              <w:rPr>
                <w:sz w:val="28"/>
              </w:rPr>
              <w:t xml:space="preserve"> </w:t>
            </w:r>
            <w:r w:rsidRPr="008C3513">
              <w:rPr>
                <w:sz w:val="28"/>
              </w:rPr>
              <w:t>панели стола</w:t>
            </w:r>
          </w:p>
        </w:tc>
        <w:tc>
          <w:tcPr>
            <w:tcW w:w="2410" w:type="dxa"/>
            <w:vAlign w:val="center"/>
          </w:tcPr>
          <w:p w14:paraId="07978246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8C3513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5A6D6EA7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38815468" w14:textId="77777777" w:rsidTr="00AC3B60">
        <w:trPr>
          <w:jc w:val="center"/>
        </w:trPr>
        <w:tc>
          <w:tcPr>
            <w:tcW w:w="1277" w:type="dxa"/>
            <w:vAlign w:val="center"/>
          </w:tcPr>
          <w:p w14:paraId="7283738F" w14:textId="77777777" w:rsidR="00EF7D09" w:rsidRPr="008C3513" w:rsidRDefault="00EF7D09" w:rsidP="00AC3B60">
            <w:pPr>
              <w:pStyle w:val="24"/>
              <w:numPr>
                <w:ilvl w:val="0"/>
                <w:numId w:val="35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37F53C45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proofErr w:type="spellStart"/>
            <w:r w:rsidRPr="008C3513">
              <w:rPr>
                <w:sz w:val="28"/>
              </w:rPr>
              <w:t>Автоустановка</w:t>
            </w:r>
            <w:proofErr w:type="spellEnd"/>
            <w:r w:rsidRPr="008C3513">
              <w:rPr>
                <w:sz w:val="28"/>
              </w:rPr>
              <w:t xml:space="preserve"> стола при укладке пациента</w:t>
            </w:r>
            <w:r>
              <w:rPr>
                <w:sz w:val="28"/>
              </w:rPr>
              <w:t xml:space="preserve"> </w:t>
            </w:r>
            <w:r w:rsidRPr="008C3513">
              <w:rPr>
                <w:sz w:val="28"/>
              </w:rPr>
              <w:t>в соответствии с заданными лечебными</w:t>
            </w:r>
            <w:r>
              <w:rPr>
                <w:sz w:val="28"/>
              </w:rPr>
              <w:t xml:space="preserve"> </w:t>
            </w:r>
            <w:r w:rsidRPr="008C3513">
              <w:rPr>
                <w:sz w:val="28"/>
              </w:rPr>
              <w:t>параметрами</w:t>
            </w:r>
          </w:p>
        </w:tc>
        <w:tc>
          <w:tcPr>
            <w:tcW w:w="2410" w:type="dxa"/>
            <w:vAlign w:val="center"/>
          </w:tcPr>
          <w:p w14:paraId="5615FEB4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8C3513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24D91EDA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5841BA97" w14:textId="77777777" w:rsidTr="00AC3B60">
        <w:trPr>
          <w:jc w:val="center"/>
        </w:trPr>
        <w:tc>
          <w:tcPr>
            <w:tcW w:w="1277" w:type="dxa"/>
            <w:vAlign w:val="center"/>
          </w:tcPr>
          <w:p w14:paraId="548FF0FF" w14:textId="77777777" w:rsidR="00EF7D09" w:rsidRPr="008C3513" w:rsidRDefault="00EF7D09" w:rsidP="00AC3B60">
            <w:pPr>
              <w:pStyle w:val="24"/>
              <w:numPr>
                <w:ilvl w:val="0"/>
                <w:numId w:val="35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311D50F6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8C3513">
              <w:rPr>
                <w:sz w:val="28"/>
              </w:rPr>
              <w:t>Местный пульт управления с двух сторон</w:t>
            </w:r>
            <w:r>
              <w:rPr>
                <w:sz w:val="28"/>
              </w:rPr>
              <w:t xml:space="preserve"> </w:t>
            </w:r>
            <w:r w:rsidRPr="008C3513">
              <w:rPr>
                <w:sz w:val="28"/>
              </w:rPr>
              <w:t>стола</w:t>
            </w:r>
          </w:p>
        </w:tc>
        <w:tc>
          <w:tcPr>
            <w:tcW w:w="2410" w:type="dxa"/>
            <w:vAlign w:val="center"/>
          </w:tcPr>
          <w:p w14:paraId="4CB7BD8A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8C3513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3FEF3E9C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30BA783D" w14:textId="77777777" w:rsidTr="00AC3B60">
        <w:trPr>
          <w:jc w:val="center"/>
        </w:trPr>
        <w:tc>
          <w:tcPr>
            <w:tcW w:w="1277" w:type="dxa"/>
          </w:tcPr>
          <w:p w14:paraId="6CA01D7A" w14:textId="77777777" w:rsidR="00EF7D09" w:rsidRPr="009A5FB6" w:rsidRDefault="00EF7D09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2.1.5.</w:t>
            </w:r>
          </w:p>
        </w:tc>
        <w:tc>
          <w:tcPr>
            <w:tcW w:w="6804" w:type="dxa"/>
            <w:gridSpan w:val="2"/>
            <w:vAlign w:val="bottom"/>
          </w:tcPr>
          <w:p w14:paraId="5597BD5E" w14:textId="77777777" w:rsidR="00EF7D09" w:rsidRPr="008C3513" w:rsidRDefault="00EF7D09" w:rsidP="00AC3B60">
            <w:pPr>
              <w:pStyle w:val="24"/>
              <w:jc w:val="both"/>
              <w:rPr>
                <w:b/>
                <w:sz w:val="28"/>
              </w:rPr>
            </w:pPr>
            <w:r w:rsidRPr="008C3513">
              <w:rPr>
                <w:b/>
                <w:sz w:val="28"/>
              </w:rPr>
              <w:t>Принадлежности для формирования полей и дополнительные аксессуары</w:t>
            </w:r>
          </w:p>
        </w:tc>
        <w:tc>
          <w:tcPr>
            <w:tcW w:w="1275" w:type="dxa"/>
          </w:tcPr>
          <w:p w14:paraId="3948964A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08BD8366" w14:textId="77777777" w:rsidTr="00AC3B60">
        <w:trPr>
          <w:jc w:val="center"/>
        </w:trPr>
        <w:tc>
          <w:tcPr>
            <w:tcW w:w="1277" w:type="dxa"/>
            <w:vAlign w:val="center"/>
          </w:tcPr>
          <w:p w14:paraId="7CA39073" w14:textId="77777777" w:rsidR="00EF7D09" w:rsidRPr="004F50A7" w:rsidRDefault="00EF7D09" w:rsidP="00AC3B60">
            <w:pPr>
              <w:pStyle w:val="24"/>
              <w:numPr>
                <w:ilvl w:val="0"/>
                <w:numId w:val="36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29E9993E" w14:textId="77777777" w:rsidR="00EF7D09" w:rsidRPr="00E2694D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E2694D">
              <w:rPr>
                <w:sz w:val="28"/>
                <w:szCs w:val="28"/>
              </w:rPr>
              <w:t>Возможность одновременного</w:t>
            </w:r>
            <w:r w:rsidRPr="00E2694D">
              <w:rPr>
                <w:sz w:val="28"/>
                <w:szCs w:val="28"/>
              </w:rPr>
              <w:br/>
              <w:t>использования клиновидных фильтров и блоков</w:t>
            </w:r>
          </w:p>
        </w:tc>
        <w:tc>
          <w:tcPr>
            <w:tcW w:w="2410" w:type="dxa"/>
            <w:vAlign w:val="center"/>
          </w:tcPr>
          <w:p w14:paraId="01A8B6F8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8C3513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407FFA99" w14:textId="77777777" w:rsidR="00EF7D09" w:rsidRPr="001E3EE0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35A62EF4" w14:textId="77777777" w:rsidTr="00AC3B60">
        <w:trPr>
          <w:jc w:val="center"/>
        </w:trPr>
        <w:tc>
          <w:tcPr>
            <w:tcW w:w="1277" w:type="dxa"/>
            <w:vAlign w:val="center"/>
          </w:tcPr>
          <w:p w14:paraId="69668764" w14:textId="77777777" w:rsidR="00EF7D09" w:rsidRPr="004F50A7" w:rsidRDefault="00EF7D09" w:rsidP="00AC3B60">
            <w:pPr>
              <w:pStyle w:val="24"/>
              <w:numPr>
                <w:ilvl w:val="0"/>
                <w:numId w:val="36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1D64EF08" w14:textId="77777777" w:rsidR="00EF7D09" w:rsidRPr="00E2694D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E2694D">
              <w:rPr>
                <w:sz w:val="28"/>
                <w:szCs w:val="28"/>
              </w:rPr>
              <w:t>Пластина с пазами для закрепления стандартных формирующих блоков при</w:t>
            </w:r>
            <w:r w:rsidRPr="00E2694D">
              <w:rPr>
                <w:sz w:val="28"/>
                <w:szCs w:val="28"/>
              </w:rPr>
              <w:br/>
              <w:t xml:space="preserve">облучении с поворотом </w:t>
            </w:r>
            <w:proofErr w:type="spellStart"/>
            <w:r w:rsidRPr="00E2694D">
              <w:rPr>
                <w:sz w:val="28"/>
                <w:szCs w:val="28"/>
              </w:rPr>
              <w:t>гентри</w:t>
            </w:r>
            <w:proofErr w:type="spellEnd"/>
          </w:p>
        </w:tc>
        <w:tc>
          <w:tcPr>
            <w:tcW w:w="2410" w:type="dxa"/>
            <w:vAlign w:val="center"/>
          </w:tcPr>
          <w:p w14:paraId="4432C85E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8C3513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6B3D9C68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2731704F" w14:textId="77777777" w:rsidTr="00AC3B60">
        <w:trPr>
          <w:jc w:val="center"/>
        </w:trPr>
        <w:tc>
          <w:tcPr>
            <w:tcW w:w="1277" w:type="dxa"/>
            <w:vAlign w:val="center"/>
          </w:tcPr>
          <w:p w14:paraId="43641324" w14:textId="77777777" w:rsidR="00EF7D09" w:rsidRPr="004F50A7" w:rsidRDefault="00EF7D09" w:rsidP="00AC3B60">
            <w:pPr>
              <w:pStyle w:val="24"/>
              <w:numPr>
                <w:ilvl w:val="0"/>
                <w:numId w:val="36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713F375F" w14:textId="77777777" w:rsidR="00EF7D09" w:rsidRPr="00E2694D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E2694D">
              <w:rPr>
                <w:sz w:val="28"/>
                <w:szCs w:val="28"/>
              </w:rPr>
              <w:t>Сменные пластины для крепления индивидуальных блоков</w:t>
            </w:r>
          </w:p>
        </w:tc>
        <w:tc>
          <w:tcPr>
            <w:tcW w:w="2410" w:type="dxa"/>
            <w:vAlign w:val="center"/>
          </w:tcPr>
          <w:p w14:paraId="213C3BEA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8C3513">
              <w:rPr>
                <w:sz w:val="28"/>
                <w:szCs w:val="28"/>
              </w:rPr>
              <w:t>300 шт.</w:t>
            </w:r>
          </w:p>
        </w:tc>
        <w:tc>
          <w:tcPr>
            <w:tcW w:w="1275" w:type="dxa"/>
          </w:tcPr>
          <w:p w14:paraId="1ED331FD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3A17AC23" w14:textId="77777777" w:rsidTr="00AC3B60">
        <w:trPr>
          <w:jc w:val="center"/>
        </w:trPr>
        <w:tc>
          <w:tcPr>
            <w:tcW w:w="1277" w:type="dxa"/>
            <w:vAlign w:val="center"/>
          </w:tcPr>
          <w:p w14:paraId="2EAE3F6C" w14:textId="77777777" w:rsidR="00EF7D09" w:rsidRPr="004F50A7" w:rsidRDefault="00EF7D09" w:rsidP="00AC3B60">
            <w:pPr>
              <w:pStyle w:val="24"/>
              <w:numPr>
                <w:ilvl w:val="0"/>
                <w:numId w:val="36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6DC3D8F7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8C3513">
              <w:rPr>
                <w:sz w:val="28"/>
                <w:szCs w:val="28"/>
              </w:rPr>
              <w:t>Набор теневых клиновидных блоков</w:t>
            </w:r>
            <w:r>
              <w:rPr>
                <w:sz w:val="28"/>
                <w:szCs w:val="28"/>
              </w:rPr>
              <w:t xml:space="preserve"> </w:t>
            </w:r>
            <w:r w:rsidRPr="008C3513">
              <w:rPr>
                <w:sz w:val="28"/>
                <w:szCs w:val="28"/>
              </w:rPr>
              <w:t>(15°,</w:t>
            </w:r>
            <w:r>
              <w:rPr>
                <w:sz w:val="28"/>
                <w:szCs w:val="28"/>
              </w:rPr>
              <w:t xml:space="preserve"> </w:t>
            </w:r>
            <w:r w:rsidRPr="008C3513">
              <w:rPr>
                <w:sz w:val="28"/>
                <w:szCs w:val="28"/>
              </w:rPr>
              <w:t>30°, 45°, 60°)</w:t>
            </w:r>
          </w:p>
        </w:tc>
        <w:tc>
          <w:tcPr>
            <w:tcW w:w="2410" w:type="dxa"/>
            <w:vAlign w:val="center"/>
          </w:tcPr>
          <w:p w14:paraId="0D67678E" w14:textId="77777777" w:rsidR="00EF7D09" w:rsidRPr="008C3513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8C3513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52FC74BF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69256B7A" w14:textId="77777777" w:rsidTr="00AC3B60">
        <w:trPr>
          <w:jc w:val="center"/>
        </w:trPr>
        <w:tc>
          <w:tcPr>
            <w:tcW w:w="1277" w:type="dxa"/>
            <w:vAlign w:val="bottom"/>
          </w:tcPr>
          <w:p w14:paraId="39339202" w14:textId="77777777" w:rsidR="00EF7D09" w:rsidRPr="004F50A7" w:rsidRDefault="00EF7D09" w:rsidP="00AC3B60">
            <w:pPr>
              <w:pStyle w:val="24"/>
              <w:numPr>
                <w:ilvl w:val="0"/>
                <w:numId w:val="36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6804" w:type="dxa"/>
            <w:gridSpan w:val="2"/>
            <w:vAlign w:val="bottom"/>
          </w:tcPr>
          <w:p w14:paraId="0A7521A9" w14:textId="77777777" w:rsidR="00EF7D09" w:rsidRPr="00E2694D" w:rsidRDefault="00EF7D09" w:rsidP="00AC3B60">
            <w:pPr>
              <w:spacing w:before="0" w:after="0"/>
              <w:ind w:left="3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694D">
              <w:rPr>
                <w:rFonts w:ascii="Times New Roman" w:hAnsi="Times New Roman"/>
                <w:sz w:val="28"/>
                <w:szCs w:val="28"/>
              </w:rPr>
              <w:t>Набор стандартных формирующих (теневых) блоков:</w:t>
            </w:r>
          </w:p>
        </w:tc>
        <w:tc>
          <w:tcPr>
            <w:tcW w:w="1275" w:type="dxa"/>
          </w:tcPr>
          <w:p w14:paraId="4A98F615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07DA7C9B" w14:textId="77777777" w:rsidTr="00AC3B60">
        <w:trPr>
          <w:jc w:val="center"/>
        </w:trPr>
        <w:tc>
          <w:tcPr>
            <w:tcW w:w="1277" w:type="dxa"/>
            <w:vAlign w:val="bottom"/>
          </w:tcPr>
          <w:p w14:paraId="5B991E15" w14:textId="77777777" w:rsidR="00EF7D09" w:rsidRPr="004F50A7" w:rsidRDefault="00EF7D09" w:rsidP="00AC3B60">
            <w:pPr>
              <w:pStyle w:val="24"/>
              <w:numPr>
                <w:ilvl w:val="0"/>
                <w:numId w:val="36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1C23E1A6" w14:textId="77777777" w:rsidR="00EF7D09" w:rsidRPr="00E2694D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E2694D">
              <w:rPr>
                <w:sz w:val="28"/>
                <w:szCs w:val="28"/>
              </w:rPr>
              <w:t>Прямоугольных</w:t>
            </w:r>
          </w:p>
        </w:tc>
        <w:tc>
          <w:tcPr>
            <w:tcW w:w="2410" w:type="dxa"/>
            <w:vAlign w:val="bottom"/>
          </w:tcPr>
          <w:p w14:paraId="279464DD" w14:textId="77777777" w:rsidR="00EF7D09" w:rsidRPr="00E2694D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E2694D">
              <w:rPr>
                <w:sz w:val="28"/>
                <w:szCs w:val="28"/>
              </w:rPr>
              <w:t>10 шт.</w:t>
            </w:r>
          </w:p>
        </w:tc>
        <w:tc>
          <w:tcPr>
            <w:tcW w:w="1275" w:type="dxa"/>
          </w:tcPr>
          <w:p w14:paraId="02EE37AC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5931C9B8" w14:textId="77777777" w:rsidTr="00AC3B60">
        <w:trPr>
          <w:jc w:val="center"/>
        </w:trPr>
        <w:tc>
          <w:tcPr>
            <w:tcW w:w="1277" w:type="dxa"/>
          </w:tcPr>
          <w:p w14:paraId="63EB05D9" w14:textId="77777777" w:rsidR="00EF7D09" w:rsidRPr="004F50A7" w:rsidRDefault="00EF7D09" w:rsidP="00AC3B60">
            <w:pPr>
              <w:pStyle w:val="24"/>
              <w:numPr>
                <w:ilvl w:val="0"/>
                <w:numId w:val="36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</w:tcPr>
          <w:p w14:paraId="4A4C47DD" w14:textId="77777777" w:rsidR="00EF7D09" w:rsidRPr="00E2694D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E2694D">
              <w:rPr>
                <w:sz w:val="28"/>
                <w:szCs w:val="28"/>
              </w:rPr>
              <w:t>Треугольных</w:t>
            </w:r>
          </w:p>
        </w:tc>
        <w:tc>
          <w:tcPr>
            <w:tcW w:w="2410" w:type="dxa"/>
          </w:tcPr>
          <w:p w14:paraId="6B6DC55F" w14:textId="77777777" w:rsidR="00EF7D09" w:rsidRPr="00E2694D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E2694D">
              <w:rPr>
                <w:sz w:val="28"/>
                <w:szCs w:val="28"/>
              </w:rPr>
              <w:t>6 шт.</w:t>
            </w:r>
          </w:p>
        </w:tc>
        <w:tc>
          <w:tcPr>
            <w:tcW w:w="1275" w:type="dxa"/>
          </w:tcPr>
          <w:p w14:paraId="6D39B06A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0B9F2A19" w14:textId="77777777" w:rsidTr="00AC3B60">
        <w:trPr>
          <w:jc w:val="center"/>
        </w:trPr>
        <w:tc>
          <w:tcPr>
            <w:tcW w:w="1277" w:type="dxa"/>
            <w:vAlign w:val="bottom"/>
          </w:tcPr>
          <w:p w14:paraId="66147162" w14:textId="77777777" w:rsidR="00EF7D09" w:rsidRPr="004F50A7" w:rsidRDefault="00EF7D09" w:rsidP="00AC3B60">
            <w:pPr>
              <w:pStyle w:val="24"/>
              <w:numPr>
                <w:ilvl w:val="0"/>
                <w:numId w:val="36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394E98C4" w14:textId="77777777" w:rsidR="00EF7D09" w:rsidRPr="00E2694D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E2694D">
              <w:rPr>
                <w:sz w:val="28"/>
                <w:szCs w:val="28"/>
              </w:rPr>
              <w:t>Круглых</w:t>
            </w:r>
          </w:p>
        </w:tc>
        <w:tc>
          <w:tcPr>
            <w:tcW w:w="2410" w:type="dxa"/>
            <w:vAlign w:val="bottom"/>
          </w:tcPr>
          <w:p w14:paraId="17475AB7" w14:textId="77777777" w:rsidR="00EF7D09" w:rsidRPr="00E2694D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E2694D">
              <w:rPr>
                <w:sz w:val="28"/>
                <w:szCs w:val="28"/>
              </w:rPr>
              <w:t>2 шт.</w:t>
            </w:r>
          </w:p>
        </w:tc>
        <w:tc>
          <w:tcPr>
            <w:tcW w:w="1275" w:type="dxa"/>
          </w:tcPr>
          <w:p w14:paraId="276FEB35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2535F71E" w14:textId="77777777" w:rsidTr="00AC3B60">
        <w:trPr>
          <w:jc w:val="center"/>
        </w:trPr>
        <w:tc>
          <w:tcPr>
            <w:tcW w:w="1277" w:type="dxa"/>
            <w:vAlign w:val="bottom"/>
          </w:tcPr>
          <w:p w14:paraId="741EAC63" w14:textId="77777777" w:rsidR="00EF7D09" w:rsidRPr="004F50A7" w:rsidRDefault="00EF7D09" w:rsidP="00AC3B60">
            <w:pPr>
              <w:pStyle w:val="24"/>
              <w:numPr>
                <w:ilvl w:val="0"/>
                <w:numId w:val="36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57C851B7" w14:textId="77777777" w:rsidR="00EF7D09" w:rsidRPr="00E2694D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E2694D">
              <w:rPr>
                <w:sz w:val="28"/>
                <w:szCs w:val="28"/>
              </w:rPr>
              <w:t>Квадратных</w:t>
            </w:r>
          </w:p>
        </w:tc>
        <w:tc>
          <w:tcPr>
            <w:tcW w:w="2410" w:type="dxa"/>
            <w:vAlign w:val="bottom"/>
          </w:tcPr>
          <w:p w14:paraId="3AF3CE25" w14:textId="77777777" w:rsidR="00EF7D09" w:rsidRPr="00E2694D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E2694D">
              <w:rPr>
                <w:sz w:val="28"/>
                <w:szCs w:val="28"/>
              </w:rPr>
              <w:t>2 шт.</w:t>
            </w:r>
          </w:p>
        </w:tc>
        <w:tc>
          <w:tcPr>
            <w:tcW w:w="1275" w:type="dxa"/>
          </w:tcPr>
          <w:p w14:paraId="3638342A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2730039B" w14:textId="77777777" w:rsidTr="00AC3B60">
        <w:trPr>
          <w:jc w:val="center"/>
        </w:trPr>
        <w:tc>
          <w:tcPr>
            <w:tcW w:w="1277" w:type="dxa"/>
            <w:vAlign w:val="bottom"/>
          </w:tcPr>
          <w:p w14:paraId="2255F4CB" w14:textId="77777777" w:rsidR="00EF7D09" w:rsidRPr="004F50A7" w:rsidRDefault="00EF7D09" w:rsidP="00AC3B60">
            <w:pPr>
              <w:pStyle w:val="24"/>
              <w:numPr>
                <w:ilvl w:val="0"/>
                <w:numId w:val="36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569CE0BE" w14:textId="77777777" w:rsidR="00EF7D09" w:rsidRPr="00E2694D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E2694D">
              <w:rPr>
                <w:sz w:val="28"/>
                <w:szCs w:val="28"/>
              </w:rPr>
              <w:t>Эллиптических</w:t>
            </w:r>
          </w:p>
        </w:tc>
        <w:tc>
          <w:tcPr>
            <w:tcW w:w="2410" w:type="dxa"/>
            <w:vAlign w:val="bottom"/>
          </w:tcPr>
          <w:p w14:paraId="5B66C06C" w14:textId="77777777" w:rsidR="00EF7D09" w:rsidRPr="00E2694D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E2694D">
              <w:rPr>
                <w:sz w:val="28"/>
                <w:szCs w:val="28"/>
              </w:rPr>
              <w:t>2 шт.</w:t>
            </w:r>
          </w:p>
        </w:tc>
        <w:tc>
          <w:tcPr>
            <w:tcW w:w="1275" w:type="dxa"/>
          </w:tcPr>
          <w:p w14:paraId="0FF0E28D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70244F9D" w14:textId="77777777" w:rsidTr="00AC3B60">
        <w:trPr>
          <w:jc w:val="center"/>
        </w:trPr>
        <w:tc>
          <w:tcPr>
            <w:tcW w:w="1277" w:type="dxa"/>
            <w:vAlign w:val="bottom"/>
          </w:tcPr>
          <w:p w14:paraId="7807169D" w14:textId="77777777" w:rsidR="00EF7D09" w:rsidRPr="004F50A7" w:rsidRDefault="00EF7D09" w:rsidP="00AC3B60">
            <w:pPr>
              <w:pStyle w:val="24"/>
              <w:numPr>
                <w:ilvl w:val="0"/>
                <w:numId w:val="36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42FB85E9" w14:textId="77777777" w:rsidR="00EF7D09" w:rsidRPr="00E2694D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E2694D">
              <w:rPr>
                <w:sz w:val="28"/>
                <w:szCs w:val="28"/>
              </w:rPr>
              <w:t>Фигурных</w:t>
            </w:r>
          </w:p>
        </w:tc>
        <w:tc>
          <w:tcPr>
            <w:tcW w:w="2410" w:type="dxa"/>
            <w:vAlign w:val="bottom"/>
          </w:tcPr>
          <w:p w14:paraId="464D25AB" w14:textId="77777777" w:rsidR="00EF7D09" w:rsidRPr="00E2694D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E2694D">
              <w:rPr>
                <w:sz w:val="28"/>
                <w:szCs w:val="28"/>
              </w:rPr>
              <w:t>2 шт.</w:t>
            </w:r>
          </w:p>
        </w:tc>
        <w:tc>
          <w:tcPr>
            <w:tcW w:w="1275" w:type="dxa"/>
          </w:tcPr>
          <w:p w14:paraId="18AAEBC9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571E1BF8" w14:textId="77777777" w:rsidTr="00AC3B60">
        <w:trPr>
          <w:jc w:val="center"/>
        </w:trPr>
        <w:tc>
          <w:tcPr>
            <w:tcW w:w="1277" w:type="dxa"/>
            <w:vAlign w:val="center"/>
          </w:tcPr>
          <w:p w14:paraId="3C0F32D2" w14:textId="77777777" w:rsidR="00EF7D09" w:rsidRPr="004F50A7" w:rsidRDefault="00EF7D09" w:rsidP="00AC3B60">
            <w:pPr>
              <w:pStyle w:val="24"/>
              <w:numPr>
                <w:ilvl w:val="0"/>
                <w:numId w:val="36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2E1D74A3" w14:textId="77777777" w:rsidR="00EF7D09" w:rsidRPr="00E2694D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E2694D">
              <w:rPr>
                <w:sz w:val="28"/>
                <w:szCs w:val="28"/>
              </w:rPr>
              <w:t>Зазор между изоцентром и поверхностью вставленных стандартных аксессуаров, и</w:t>
            </w:r>
            <w:r w:rsidRPr="00E2694D">
              <w:rPr>
                <w:sz w:val="28"/>
                <w:szCs w:val="28"/>
              </w:rPr>
              <w:br/>
              <w:t>подвесными платформами</w:t>
            </w:r>
          </w:p>
        </w:tc>
        <w:tc>
          <w:tcPr>
            <w:tcW w:w="2410" w:type="dxa"/>
            <w:vAlign w:val="center"/>
          </w:tcPr>
          <w:p w14:paraId="3B105C98" w14:textId="77777777" w:rsidR="00EF7D09" w:rsidRPr="00E2694D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E2694D">
              <w:rPr>
                <w:sz w:val="28"/>
                <w:szCs w:val="28"/>
              </w:rPr>
              <w:t>не менее 20 см</w:t>
            </w:r>
          </w:p>
        </w:tc>
        <w:tc>
          <w:tcPr>
            <w:tcW w:w="1275" w:type="dxa"/>
          </w:tcPr>
          <w:p w14:paraId="7DBD02B7" w14:textId="77777777" w:rsidR="00EF7D09" w:rsidRPr="00E2694D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7180E965" w14:textId="77777777" w:rsidTr="00AC3B60">
        <w:trPr>
          <w:jc w:val="center"/>
        </w:trPr>
        <w:tc>
          <w:tcPr>
            <w:tcW w:w="1277" w:type="dxa"/>
          </w:tcPr>
          <w:p w14:paraId="3923CBBE" w14:textId="77777777" w:rsidR="00EF7D09" w:rsidRPr="004F50A7" w:rsidRDefault="00EF7D09" w:rsidP="00AC3B60">
            <w:pPr>
              <w:pStyle w:val="24"/>
              <w:numPr>
                <w:ilvl w:val="0"/>
                <w:numId w:val="36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2D4BF8EA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Комплект запасных частей и инструментов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для технического обслуживания</w:t>
            </w:r>
          </w:p>
        </w:tc>
        <w:tc>
          <w:tcPr>
            <w:tcW w:w="2410" w:type="dxa"/>
            <w:vAlign w:val="center"/>
          </w:tcPr>
          <w:p w14:paraId="5698E805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4309FECD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56D19808" w14:textId="77777777" w:rsidTr="00AC3B60">
        <w:trPr>
          <w:jc w:val="center"/>
        </w:trPr>
        <w:tc>
          <w:tcPr>
            <w:tcW w:w="1277" w:type="dxa"/>
            <w:vAlign w:val="bottom"/>
          </w:tcPr>
          <w:p w14:paraId="7986A93F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2.1.5.14.</w:t>
            </w:r>
          </w:p>
        </w:tc>
        <w:tc>
          <w:tcPr>
            <w:tcW w:w="4394" w:type="dxa"/>
            <w:vAlign w:val="bottom"/>
          </w:tcPr>
          <w:p w14:paraId="3E17C2E8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 xml:space="preserve">Лазерные </w:t>
            </w:r>
            <w:proofErr w:type="spellStart"/>
            <w:r w:rsidRPr="004F50A7">
              <w:rPr>
                <w:sz w:val="28"/>
                <w:szCs w:val="28"/>
              </w:rPr>
              <w:t>центраторы</w:t>
            </w:r>
            <w:proofErr w:type="spellEnd"/>
          </w:p>
        </w:tc>
        <w:tc>
          <w:tcPr>
            <w:tcW w:w="2410" w:type="dxa"/>
            <w:vAlign w:val="bottom"/>
          </w:tcPr>
          <w:p w14:paraId="309D2336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3 шт.</w:t>
            </w:r>
          </w:p>
        </w:tc>
        <w:tc>
          <w:tcPr>
            <w:tcW w:w="1275" w:type="dxa"/>
          </w:tcPr>
          <w:p w14:paraId="175C9BCC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72DDAA21" w14:textId="77777777" w:rsidTr="00AC3B60">
        <w:trPr>
          <w:jc w:val="center"/>
        </w:trPr>
        <w:tc>
          <w:tcPr>
            <w:tcW w:w="1277" w:type="dxa"/>
          </w:tcPr>
          <w:p w14:paraId="41C24A37" w14:textId="77777777" w:rsidR="00EF7D09" w:rsidRPr="009A5FB6" w:rsidRDefault="00EF7D09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4F50A7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1.</w:t>
            </w:r>
            <w:r w:rsidRPr="004F50A7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804" w:type="dxa"/>
            <w:gridSpan w:val="2"/>
            <w:vAlign w:val="bottom"/>
          </w:tcPr>
          <w:p w14:paraId="55A5FB9E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b/>
                <w:sz w:val="28"/>
              </w:rPr>
            </w:pPr>
            <w:r w:rsidRPr="004F50A7">
              <w:rPr>
                <w:b/>
                <w:sz w:val="28"/>
              </w:rPr>
              <w:t xml:space="preserve">Система 3-мерного дозиметрического </w:t>
            </w:r>
            <w:r w:rsidRPr="00E2694D">
              <w:rPr>
                <w:b/>
                <w:sz w:val="28"/>
              </w:rPr>
              <w:t>планирования</w:t>
            </w:r>
          </w:p>
        </w:tc>
        <w:tc>
          <w:tcPr>
            <w:tcW w:w="1275" w:type="dxa"/>
          </w:tcPr>
          <w:p w14:paraId="5BB2BBDB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2D1DAFDD" w14:textId="77777777" w:rsidTr="00AC3B60">
        <w:trPr>
          <w:jc w:val="center"/>
        </w:trPr>
        <w:tc>
          <w:tcPr>
            <w:tcW w:w="1277" w:type="dxa"/>
            <w:vAlign w:val="center"/>
          </w:tcPr>
          <w:p w14:paraId="3CD4B192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46ACF200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Система планирования облучения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lastRenderedPageBreak/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дистанционном гамма-терапевтическом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аппарате</w:t>
            </w:r>
          </w:p>
        </w:tc>
        <w:tc>
          <w:tcPr>
            <w:tcW w:w="2410" w:type="dxa"/>
            <w:vAlign w:val="center"/>
          </w:tcPr>
          <w:p w14:paraId="73CCBA2C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lastRenderedPageBreak/>
              <w:t>наличие</w:t>
            </w:r>
          </w:p>
        </w:tc>
        <w:tc>
          <w:tcPr>
            <w:tcW w:w="1275" w:type="dxa"/>
          </w:tcPr>
          <w:p w14:paraId="100F1177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5A2BB6DE" w14:textId="77777777" w:rsidTr="00AC3B60">
        <w:trPr>
          <w:jc w:val="center"/>
        </w:trPr>
        <w:tc>
          <w:tcPr>
            <w:tcW w:w="1277" w:type="dxa"/>
            <w:vAlign w:val="center"/>
          </w:tcPr>
          <w:p w14:paraId="66F07C83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32E59584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Сетевые (плавающие) лицензии на все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модули</w:t>
            </w:r>
          </w:p>
        </w:tc>
        <w:tc>
          <w:tcPr>
            <w:tcW w:w="2410" w:type="dxa"/>
            <w:vAlign w:val="center"/>
          </w:tcPr>
          <w:p w14:paraId="2CA5C052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6DCFDBAF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66208298" w14:textId="77777777" w:rsidTr="00AC3B60">
        <w:trPr>
          <w:jc w:val="center"/>
        </w:trPr>
        <w:tc>
          <w:tcPr>
            <w:tcW w:w="1277" w:type="dxa"/>
            <w:vAlign w:val="center"/>
          </w:tcPr>
          <w:p w14:paraId="5A134ADF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312C4041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Авторизированный доступ к серверу баз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данных для администратора системы,</w:t>
            </w:r>
            <w:r w:rsidRPr="004F50A7">
              <w:rPr>
                <w:sz w:val="28"/>
                <w:szCs w:val="28"/>
              </w:rPr>
              <w:br/>
              <w:t>врача, физика, оператора по присвоенному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имени пользователя и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индивидуальному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паролю.</w:t>
            </w:r>
          </w:p>
        </w:tc>
        <w:tc>
          <w:tcPr>
            <w:tcW w:w="2410" w:type="dxa"/>
            <w:vAlign w:val="center"/>
          </w:tcPr>
          <w:p w14:paraId="09A9BF08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501238F9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466570FD" w14:textId="77777777" w:rsidTr="00AC3B60">
        <w:trPr>
          <w:jc w:val="center"/>
        </w:trPr>
        <w:tc>
          <w:tcPr>
            <w:tcW w:w="1277" w:type="dxa"/>
            <w:vAlign w:val="center"/>
          </w:tcPr>
          <w:p w14:paraId="083EEEC5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715A9E1B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Возможность инсталляции модели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источника излучения при помощи ввода на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дисках полученной дозиметрической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информации с помощью анализаторов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 xml:space="preserve">дозовых распределений и </w:t>
            </w:r>
            <w:r w:rsidRPr="00CE6E92">
              <w:rPr>
                <w:sz w:val="28"/>
                <w:szCs w:val="28"/>
              </w:rPr>
              <w:t>другой</w:t>
            </w:r>
            <w:r w:rsidRPr="00CE6E92">
              <w:rPr>
                <w:sz w:val="28"/>
                <w:szCs w:val="28"/>
              </w:rPr>
              <w:br/>
              <w:t>необходимой информации.</w:t>
            </w:r>
            <w:r w:rsidRPr="004F50A7">
              <w:rPr>
                <w:sz w:val="28"/>
                <w:szCs w:val="28"/>
              </w:rPr>
              <w:t xml:space="preserve"> Возможность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проверки точности и ограничений модели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пучков излучения в сравнении с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экспериментальными данными.</w:t>
            </w:r>
          </w:p>
        </w:tc>
        <w:tc>
          <w:tcPr>
            <w:tcW w:w="2410" w:type="dxa"/>
            <w:vAlign w:val="center"/>
          </w:tcPr>
          <w:p w14:paraId="3C7067E5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3F4EA039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6994442E" w14:textId="77777777" w:rsidTr="00AC3B60">
        <w:trPr>
          <w:jc w:val="center"/>
        </w:trPr>
        <w:tc>
          <w:tcPr>
            <w:tcW w:w="1277" w:type="dxa"/>
            <w:vAlign w:val="bottom"/>
          </w:tcPr>
          <w:p w14:paraId="3CAC8249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410F0555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Модуль работы с базой данных пациента</w:t>
            </w:r>
          </w:p>
        </w:tc>
        <w:tc>
          <w:tcPr>
            <w:tcW w:w="2410" w:type="dxa"/>
            <w:vAlign w:val="bottom"/>
          </w:tcPr>
          <w:p w14:paraId="784C6D69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270E45B0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67F39D3A" w14:textId="77777777" w:rsidTr="00AC3B60">
        <w:trPr>
          <w:jc w:val="center"/>
        </w:trPr>
        <w:tc>
          <w:tcPr>
            <w:tcW w:w="1277" w:type="dxa"/>
            <w:vAlign w:val="center"/>
          </w:tcPr>
          <w:p w14:paraId="78089158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7BBCC7BD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 xml:space="preserve">Модуль для работы </w:t>
            </w:r>
            <w:proofErr w:type="gramStart"/>
            <w:r w:rsidRPr="004F50A7">
              <w:rPr>
                <w:sz w:val="28"/>
                <w:szCs w:val="28"/>
              </w:rPr>
              <w:t>о диагностическими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изображениями</w:t>
            </w:r>
            <w:proofErr w:type="gramEnd"/>
            <w:r w:rsidRPr="004F50A7">
              <w:rPr>
                <w:sz w:val="28"/>
                <w:szCs w:val="28"/>
              </w:rPr>
              <w:t xml:space="preserve"> для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F50A7">
              <w:rPr>
                <w:sz w:val="28"/>
                <w:szCs w:val="28"/>
              </w:rPr>
              <w:t>контурирования</w:t>
            </w:r>
            <w:proofErr w:type="spellEnd"/>
            <w:r>
              <w:rPr>
                <w:sz w:val="28"/>
                <w:szCs w:val="28"/>
              </w:rPr>
              <w:t xml:space="preserve"> мишени и органов риска</w:t>
            </w:r>
          </w:p>
        </w:tc>
        <w:tc>
          <w:tcPr>
            <w:tcW w:w="2410" w:type="dxa"/>
            <w:vAlign w:val="center"/>
          </w:tcPr>
          <w:p w14:paraId="144797B9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5 шт.</w:t>
            </w:r>
          </w:p>
        </w:tc>
        <w:tc>
          <w:tcPr>
            <w:tcW w:w="1275" w:type="dxa"/>
          </w:tcPr>
          <w:p w14:paraId="199443A4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6116AFFE" w14:textId="77777777" w:rsidTr="00AC3B60">
        <w:trPr>
          <w:jc w:val="center"/>
        </w:trPr>
        <w:tc>
          <w:tcPr>
            <w:tcW w:w="1277" w:type="dxa"/>
            <w:vAlign w:val="center"/>
          </w:tcPr>
          <w:p w14:paraId="07E3B22F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45376F12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Получение и регистрация изображений с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компьютерного томографа, магнитно-</w:t>
            </w:r>
            <w:r w:rsidRPr="004F50A7">
              <w:rPr>
                <w:sz w:val="28"/>
                <w:szCs w:val="28"/>
              </w:rPr>
              <w:br/>
              <w:t>резона</w:t>
            </w:r>
            <w:r>
              <w:rPr>
                <w:sz w:val="28"/>
                <w:szCs w:val="28"/>
              </w:rPr>
              <w:t>н</w:t>
            </w:r>
            <w:r w:rsidRPr="004F50A7">
              <w:rPr>
                <w:sz w:val="28"/>
                <w:szCs w:val="28"/>
              </w:rPr>
              <w:t>сного том</w:t>
            </w:r>
            <w:r>
              <w:rPr>
                <w:sz w:val="28"/>
                <w:szCs w:val="28"/>
              </w:rPr>
              <w:t>ог</w:t>
            </w:r>
            <w:r w:rsidRPr="004F50A7">
              <w:rPr>
                <w:sz w:val="28"/>
                <w:szCs w:val="28"/>
              </w:rPr>
              <w:t>рафа и других видов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диагностических аппаратов, используемых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для планирования дистанционной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лучевой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терапии</w:t>
            </w:r>
          </w:p>
        </w:tc>
        <w:tc>
          <w:tcPr>
            <w:tcW w:w="2410" w:type="dxa"/>
            <w:vAlign w:val="center"/>
          </w:tcPr>
          <w:p w14:paraId="7AACCFA4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52A6B911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69B19595" w14:textId="77777777" w:rsidTr="00AC3B60">
        <w:trPr>
          <w:jc w:val="center"/>
        </w:trPr>
        <w:tc>
          <w:tcPr>
            <w:tcW w:w="1277" w:type="dxa"/>
            <w:vAlign w:val="center"/>
          </w:tcPr>
          <w:p w14:paraId="3E6A95EA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1A060867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Совмещение различных типов</w:t>
            </w:r>
            <w:r w:rsidRPr="004F50A7">
              <w:rPr>
                <w:sz w:val="28"/>
                <w:szCs w:val="28"/>
              </w:rPr>
              <w:br/>
              <w:t>диагностических изображений (КТ, МРТ,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ПЭТ и др.) для определения мишени и</w:t>
            </w:r>
            <w:r w:rsidRPr="004F50A7">
              <w:rPr>
                <w:sz w:val="28"/>
                <w:szCs w:val="28"/>
              </w:rPr>
              <w:br/>
              <w:t>критических органов</w:t>
            </w:r>
          </w:p>
        </w:tc>
        <w:tc>
          <w:tcPr>
            <w:tcW w:w="2410" w:type="dxa"/>
            <w:vAlign w:val="center"/>
          </w:tcPr>
          <w:p w14:paraId="747D1B73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7E930847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39A0FF58" w14:textId="77777777" w:rsidTr="00AC3B60">
        <w:trPr>
          <w:jc w:val="center"/>
        </w:trPr>
        <w:tc>
          <w:tcPr>
            <w:tcW w:w="1277" w:type="dxa"/>
            <w:vAlign w:val="center"/>
          </w:tcPr>
          <w:p w14:paraId="5CC476D4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780F8CF6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 xml:space="preserve">Автоматическое и ручное </w:t>
            </w:r>
            <w:proofErr w:type="spellStart"/>
            <w:r w:rsidRPr="004F50A7">
              <w:rPr>
                <w:sz w:val="28"/>
                <w:szCs w:val="28"/>
              </w:rPr>
              <w:t>контурирование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всех анатомо-топографических структур</w:t>
            </w:r>
            <w:r w:rsidRPr="004F50A7">
              <w:rPr>
                <w:sz w:val="28"/>
                <w:szCs w:val="28"/>
              </w:rPr>
              <w:br/>
              <w:t>пациента на продольных, поперечных и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корональных срезах</w:t>
            </w:r>
          </w:p>
        </w:tc>
        <w:tc>
          <w:tcPr>
            <w:tcW w:w="2410" w:type="dxa"/>
            <w:vAlign w:val="center"/>
          </w:tcPr>
          <w:p w14:paraId="079FB36E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14B33265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3BEAA4A0" w14:textId="77777777" w:rsidTr="00AC3B60">
        <w:trPr>
          <w:jc w:val="center"/>
        </w:trPr>
        <w:tc>
          <w:tcPr>
            <w:tcW w:w="1277" w:type="dxa"/>
            <w:vAlign w:val="center"/>
          </w:tcPr>
          <w:p w14:paraId="7070A4B6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2C6BE0D7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CE6E92">
              <w:rPr>
                <w:sz w:val="28"/>
                <w:szCs w:val="28"/>
              </w:rPr>
              <w:t>Экстраполирование и интерполирование</w:t>
            </w:r>
            <w:r w:rsidRPr="00CE6E92">
              <w:rPr>
                <w:sz w:val="28"/>
                <w:szCs w:val="28"/>
              </w:rPr>
              <w:br/>
              <w:t>контуров на продольных, поперечных и корональных срезах</w:t>
            </w:r>
          </w:p>
        </w:tc>
        <w:tc>
          <w:tcPr>
            <w:tcW w:w="2410" w:type="dxa"/>
            <w:vAlign w:val="center"/>
          </w:tcPr>
          <w:p w14:paraId="419D625C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4DD33D7C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1047B441" w14:textId="77777777" w:rsidTr="00AC3B60">
        <w:trPr>
          <w:jc w:val="center"/>
        </w:trPr>
        <w:tc>
          <w:tcPr>
            <w:tcW w:w="1277" w:type="dxa"/>
            <w:vAlign w:val="center"/>
          </w:tcPr>
          <w:p w14:paraId="33BA5B27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0F47B685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Автоматическое и интерактивное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определение отступов при определении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мишени и критических органов</w:t>
            </w:r>
          </w:p>
        </w:tc>
        <w:tc>
          <w:tcPr>
            <w:tcW w:w="2410" w:type="dxa"/>
            <w:vAlign w:val="center"/>
          </w:tcPr>
          <w:p w14:paraId="4D31CD81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0AA5A8C1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19E92AFD" w14:textId="77777777" w:rsidTr="00AC3B60">
        <w:trPr>
          <w:jc w:val="center"/>
        </w:trPr>
        <w:tc>
          <w:tcPr>
            <w:tcW w:w="1277" w:type="dxa"/>
            <w:vAlign w:val="bottom"/>
          </w:tcPr>
          <w:p w14:paraId="29DAE7AC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4DF684F4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 xml:space="preserve">Модуль расчета </w:t>
            </w:r>
            <w:r w:rsidRPr="00CE6E92">
              <w:rPr>
                <w:sz w:val="28"/>
                <w:szCs w:val="28"/>
              </w:rPr>
              <w:t>доз</w:t>
            </w:r>
            <w:r>
              <w:rPr>
                <w:sz w:val="28"/>
                <w:szCs w:val="28"/>
              </w:rPr>
              <w:t>ов</w:t>
            </w:r>
            <w:r w:rsidRPr="00CE6E92">
              <w:rPr>
                <w:sz w:val="28"/>
                <w:szCs w:val="28"/>
              </w:rPr>
              <w:t>ого</w:t>
            </w:r>
            <w:r w:rsidRPr="004F50A7">
              <w:rPr>
                <w:sz w:val="28"/>
                <w:szCs w:val="28"/>
              </w:rPr>
              <w:t xml:space="preserve"> распределения</w:t>
            </w:r>
          </w:p>
        </w:tc>
        <w:tc>
          <w:tcPr>
            <w:tcW w:w="2410" w:type="dxa"/>
            <w:vAlign w:val="bottom"/>
          </w:tcPr>
          <w:p w14:paraId="05576BD2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05D00F57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61A91ECE" w14:textId="77777777" w:rsidTr="00AC3B60">
        <w:trPr>
          <w:jc w:val="center"/>
        </w:trPr>
        <w:tc>
          <w:tcPr>
            <w:tcW w:w="1277" w:type="dxa"/>
            <w:vAlign w:val="bottom"/>
          </w:tcPr>
          <w:p w14:paraId="2122F019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5461ADCC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Коррекция на неоднородность ткани</w:t>
            </w:r>
          </w:p>
        </w:tc>
        <w:tc>
          <w:tcPr>
            <w:tcW w:w="2410" w:type="dxa"/>
            <w:vAlign w:val="bottom"/>
          </w:tcPr>
          <w:p w14:paraId="42554639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5C73CDC0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7BC04E07" w14:textId="77777777" w:rsidTr="00AC3B60">
        <w:trPr>
          <w:jc w:val="center"/>
        </w:trPr>
        <w:tc>
          <w:tcPr>
            <w:tcW w:w="1277" w:type="dxa"/>
            <w:vAlign w:val="center"/>
          </w:tcPr>
          <w:p w14:paraId="300FBFCB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673DAB5B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proofErr w:type="gramStart"/>
            <w:r w:rsidRPr="004F50A7">
              <w:rPr>
                <w:sz w:val="28"/>
                <w:szCs w:val="28"/>
              </w:rPr>
              <w:t>Вычисление  времени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для каждого пучка излучения</w:t>
            </w:r>
          </w:p>
        </w:tc>
        <w:tc>
          <w:tcPr>
            <w:tcW w:w="2410" w:type="dxa"/>
            <w:vAlign w:val="center"/>
          </w:tcPr>
          <w:p w14:paraId="43E3AF61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10CBF69B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2DA39148" w14:textId="77777777" w:rsidTr="00AC3B60">
        <w:trPr>
          <w:jc w:val="center"/>
        </w:trPr>
        <w:tc>
          <w:tcPr>
            <w:tcW w:w="1277" w:type="dxa"/>
            <w:vAlign w:val="bottom"/>
          </w:tcPr>
          <w:p w14:paraId="1B7E6BD0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5BFADB69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CE6E92">
              <w:rPr>
                <w:sz w:val="28"/>
                <w:szCs w:val="28"/>
              </w:rPr>
              <w:t>Модуль оценки планов облучения</w:t>
            </w:r>
          </w:p>
        </w:tc>
        <w:tc>
          <w:tcPr>
            <w:tcW w:w="2410" w:type="dxa"/>
            <w:vAlign w:val="bottom"/>
          </w:tcPr>
          <w:p w14:paraId="41C0249C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034949DF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4F99319A" w14:textId="77777777" w:rsidTr="00AC3B60">
        <w:trPr>
          <w:jc w:val="center"/>
        </w:trPr>
        <w:tc>
          <w:tcPr>
            <w:tcW w:w="1277" w:type="dxa"/>
            <w:vAlign w:val="bottom"/>
          </w:tcPr>
          <w:p w14:paraId="77094382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396FC697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3D визуализация анатомических структур</w:t>
            </w:r>
          </w:p>
        </w:tc>
        <w:tc>
          <w:tcPr>
            <w:tcW w:w="2410" w:type="dxa"/>
            <w:vAlign w:val="bottom"/>
          </w:tcPr>
          <w:p w14:paraId="10226C25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139B8064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22E2C48C" w14:textId="77777777" w:rsidTr="00AC3B60">
        <w:trPr>
          <w:jc w:val="center"/>
        </w:trPr>
        <w:tc>
          <w:tcPr>
            <w:tcW w:w="1277" w:type="dxa"/>
            <w:vAlign w:val="bottom"/>
          </w:tcPr>
          <w:p w14:paraId="4310C067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74B218FD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 xml:space="preserve">3D визуализация </w:t>
            </w:r>
            <w:proofErr w:type="spellStart"/>
            <w:r w:rsidRPr="004F50A7">
              <w:rPr>
                <w:sz w:val="28"/>
                <w:szCs w:val="28"/>
              </w:rPr>
              <w:t>изодозного</w:t>
            </w:r>
            <w:proofErr w:type="spellEnd"/>
            <w:r w:rsidRPr="004F50A7">
              <w:rPr>
                <w:sz w:val="28"/>
                <w:szCs w:val="28"/>
              </w:rPr>
              <w:t xml:space="preserve"> распределения</w:t>
            </w:r>
          </w:p>
        </w:tc>
        <w:tc>
          <w:tcPr>
            <w:tcW w:w="2410" w:type="dxa"/>
            <w:vAlign w:val="bottom"/>
          </w:tcPr>
          <w:p w14:paraId="6F759F7D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0E7468BD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72A57545" w14:textId="77777777" w:rsidTr="00AC3B60">
        <w:trPr>
          <w:jc w:val="center"/>
        </w:trPr>
        <w:tc>
          <w:tcPr>
            <w:tcW w:w="1277" w:type="dxa"/>
            <w:vAlign w:val="center"/>
          </w:tcPr>
          <w:p w14:paraId="709AF6F0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04004B5A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CE6E92">
              <w:rPr>
                <w:sz w:val="28"/>
                <w:szCs w:val="28"/>
              </w:rPr>
              <w:t>Получение и работа с гистограммами объем-доза</w:t>
            </w:r>
          </w:p>
        </w:tc>
        <w:tc>
          <w:tcPr>
            <w:tcW w:w="2410" w:type="dxa"/>
            <w:vAlign w:val="center"/>
          </w:tcPr>
          <w:p w14:paraId="1A578068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29E5DEEA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1718DCBD" w14:textId="77777777" w:rsidTr="00AC3B60">
        <w:trPr>
          <w:jc w:val="center"/>
        </w:trPr>
        <w:tc>
          <w:tcPr>
            <w:tcW w:w="1277" w:type="dxa"/>
            <w:vAlign w:val="bottom"/>
          </w:tcPr>
          <w:p w14:paraId="5090D618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5F7244A3" w14:textId="77777777" w:rsidR="00EF7D09" w:rsidRPr="001E3EE0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  <w:highlight w:val="magenta"/>
              </w:rPr>
            </w:pPr>
            <w:r w:rsidRPr="00CE6E92">
              <w:rPr>
                <w:sz w:val="28"/>
                <w:szCs w:val="28"/>
              </w:rPr>
              <w:t xml:space="preserve">Функция </w:t>
            </w:r>
            <w:r w:rsidRPr="00CE6E92">
              <w:rPr>
                <w:sz w:val="28"/>
                <w:szCs w:val="28"/>
                <w:lang w:bidi="en-US"/>
              </w:rPr>
              <w:t>«</w:t>
            </w:r>
            <w:r w:rsidRPr="00CE6E92">
              <w:rPr>
                <w:sz w:val="28"/>
                <w:szCs w:val="28"/>
                <w:lang w:val="en-US" w:bidi="en-US"/>
              </w:rPr>
              <w:t>Beam</w:t>
            </w:r>
            <w:r w:rsidRPr="00CE6E92">
              <w:rPr>
                <w:sz w:val="28"/>
                <w:szCs w:val="28"/>
                <w:lang w:bidi="en-US"/>
              </w:rPr>
              <w:t>’</w:t>
            </w:r>
            <w:r w:rsidRPr="00CE6E92">
              <w:rPr>
                <w:sz w:val="28"/>
                <w:szCs w:val="28"/>
                <w:lang w:val="en-US" w:bidi="en-US"/>
              </w:rPr>
              <w:t>s</w:t>
            </w:r>
            <w:r w:rsidRPr="00CE6E92">
              <w:rPr>
                <w:sz w:val="28"/>
                <w:szCs w:val="28"/>
                <w:lang w:bidi="en-US"/>
              </w:rPr>
              <w:t xml:space="preserve"> </w:t>
            </w:r>
            <w:r w:rsidRPr="00CE6E92">
              <w:rPr>
                <w:sz w:val="28"/>
                <w:szCs w:val="28"/>
                <w:lang w:val="en-US" w:bidi="en-US"/>
              </w:rPr>
              <w:t>eye</w:t>
            </w:r>
            <w:r w:rsidRPr="00CE6E92">
              <w:rPr>
                <w:sz w:val="28"/>
                <w:szCs w:val="28"/>
                <w:lang w:bidi="en-US"/>
              </w:rPr>
              <w:t xml:space="preserve"> </w:t>
            </w:r>
            <w:r w:rsidRPr="00CE6E92">
              <w:rPr>
                <w:sz w:val="28"/>
                <w:szCs w:val="28"/>
                <w:lang w:val="en-US" w:bidi="en-US"/>
              </w:rPr>
              <w:t>view</w:t>
            </w:r>
            <w:r w:rsidRPr="00CE6E92">
              <w:rPr>
                <w:sz w:val="28"/>
                <w:szCs w:val="28"/>
                <w:lang w:bidi="en-US"/>
              </w:rPr>
              <w:t>»</w:t>
            </w:r>
          </w:p>
        </w:tc>
        <w:tc>
          <w:tcPr>
            <w:tcW w:w="2410" w:type="dxa"/>
            <w:vAlign w:val="bottom"/>
          </w:tcPr>
          <w:p w14:paraId="3DC00CF6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0BBE1ADA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01CB882E" w14:textId="77777777" w:rsidTr="00AC3B60">
        <w:trPr>
          <w:jc w:val="center"/>
        </w:trPr>
        <w:tc>
          <w:tcPr>
            <w:tcW w:w="1277" w:type="dxa"/>
            <w:vAlign w:val="center"/>
          </w:tcPr>
          <w:p w14:paraId="2FD8F356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30FBF852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CE6E92">
              <w:rPr>
                <w:sz w:val="28"/>
                <w:szCs w:val="28"/>
              </w:rPr>
              <w:t xml:space="preserve">Функция </w:t>
            </w:r>
            <w:r w:rsidRPr="00CE6E92">
              <w:rPr>
                <w:sz w:val="28"/>
                <w:szCs w:val="28"/>
                <w:lang w:bidi="en-US"/>
              </w:rPr>
              <w:t>«</w:t>
            </w:r>
            <w:r w:rsidRPr="00CE6E92">
              <w:rPr>
                <w:sz w:val="28"/>
                <w:szCs w:val="28"/>
                <w:lang w:val="en-US" w:bidi="en-US"/>
              </w:rPr>
              <w:t>observer</w:t>
            </w:r>
            <w:r w:rsidRPr="00CE6E92">
              <w:rPr>
                <w:sz w:val="28"/>
                <w:szCs w:val="28"/>
                <w:lang w:bidi="en-US"/>
              </w:rPr>
              <w:t>’</w:t>
            </w:r>
            <w:r w:rsidRPr="00CE6E92">
              <w:rPr>
                <w:sz w:val="28"/>
                <w:szCs w:val="28"/>
                <w:lang w:val="en-US" w:bidi="en-US"/>
              </w:rPr>
              <w:t>s</w:t>
            </w:r>
            <w:r w:rsidRPr="00CE6E92">
              <w:rPr>
                <w:sz w:val="28"/>
                <w:szCs w:val="28"/>
                <w:lang w:bidi="en-US"/>
              </w:rPr>
              <w:t xml:space="preserve"> </w:t>
            </w:r>
            <w:r w:rsidRPr="00CE6E92">
              <w:rPr>
                <w:sz w:val="28"/>
                <w:szCs w:val="28"/>
                <w:lang w:val="en-US" w:bidi="en-US"/>
              </w:rPr>
              <w:t>eye</w:t>
            </w:r>
            <w:r w:rsidRPr="00CE6E92">
              <w:rPr>
                <w:sz w:val="28"/>
                <w:szCs w:val="28"/>
                <w:lang w:bidi="en-US"/>
              </w:rPr>
              <w:t xml:space="preserve"> </w:t>
            </w:r>
            <w:r w:rsidRPr="00CE6E92">
              <w:rPr>
                <w:sz w:val="28"/>
                <w:szCs w:val="28"/>
                <w:lang w:val="en-US" w:bidi="en-US"/>
              </w:rPr>
              <w:t>view</w:t>
            </w:r>
            <w:r w:rsidRPr="00CE6E92">
              <w:rPr>
                <w:sz w:val="28"/>
                <w:szCs w:val="28"/>
                <w:lang w:bidi="en-US"/>
              </w:rPr>
              <w:t>»</w:t>
            </w:r>
            <w:r w:rsidRPr="004F50A7">
              <w:rPr>
                <w:sz w:val="28"/>
                <w:szCs w:val="28"/>
                <w:lang w:bidi="en-US"/>
              </w:rPr>
              <w:t xml:space="preserve"> </w:t>
            </w:r>
            <w:r w:rsidRPr="004F50A7">
              <w:rPr>
                <w:sz w:val="28"/>
                <w:szCs w:val="28"/>
              </w:rPr>
              <w:t>для контроля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пространственного расположения консоли</w:t>
            </w:r>
            <w:r w:rsidRPr="004F50A7">
              <w:rPr>
                <w:sz w:val="28"/>
                <w:szCs w:val="28"/>
              </w:rPr>
              <w:br/>
              <w:t>излучателя, лечебного стола с пациентом и</w:t>
            </w:r>
            <w:r>
              <w:rPr>
                <w:sz w:val="28"/>
                <w:szCs w:val="28"/>
              </w:rPr>
              <w:t xml:space="preserve"> </w:t>
            </w:r>
            <w:r w:rsidRPr="004F50A7">
              <w:rPr>
                <w:sz w:val="28"/>
                <w:szCs w:val="28"/>
              </w:rPr>
              <w:t>светового поля облучения на пациенте</w:t>
            </w:r>
          </w:p>
        </w:tc>
        <w:tc>
          <w:tcPr>
            <w:tcW w:w="2410" w:type="dxa"/>
            <w:vAlign w:val="center"/>
          </w:tcPr>
          <w:p w14:paraId="4D721F9B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2E335188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23C2FBAE" w14:textId="77777777" w:rsidTr="00AC3B60">
        <w:trPr>
          <w:jc w:val="center"/>
        </w:trPr>
        <w:tc>
          <w:tcPr>
            <w:tcW w:w="1277" w:type="dxa"/>
            <w:vAlign w:val="bottom"/>
          </w:tcPr>
          <w:p w14:paraId="783401E8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7E3A2022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CE6E92">
              <w:rPr>
                <w:sz w:val="28"/>
                <w:szCs w:val="28"/>
              </w:rPr>
              <w:t xml:space="preserve">Функция </w:t>
            </w:r>
            <w:r w:rsidRPr="00CE6E92">
              <w:rPr>
                <w:sz w:val="28"/>
                <w:szCs w:val="28"/>
                <w:lang w:val="en-US" w:bidi="en-US"/>
              </w:rPr>
              <w:t>DRR</w:t>
            </w:r>
          </w:p>
        </w:tc>
        <w:tc>
          <w:tcPr>
            <w:tcW w:w="2410" w:type="dxa"/>
            <w:vAlign w:val="bottom"/>
          </w:tcPr>
          <w:p w14:paraId="16EFBD0D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06346994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4D4F6A98" w14:textId="77777777" w:rsidTr="00AC3B60">
        <w:trPr>
          <w:jc w:val="center"/>
        </w:trPr>
        <w:tc>
          <w:tcPr>
            <w:tcW w:w="1277" w:type="dxa"/>
            <w:vAlign w:val="center"/>
          </w:tcPr>
          <w:p w14:paraId="0A3DFC6F" w14:textId="77777777" w:rsidR="00EF7D09" w:rsidRPr="004F50A7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14:paraId="0709E6F9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CE6E92">
              <w:rPr>
                <w:sz w:val="28"/>
                <w:szCs w:val="28"/>
              </w:rPr>
              <w:t>Одновременное сравнение и суммирование нескольких планов облучения, в том числе</w:t>
            </w:r>
            <w:r w:rsidRPr="00CE6E92">
              <w:rPr>
                <w:sz w:val="28"/>
                <w:szCs w:val="28"/>
              </w:rPr>
              <w:br/>
              <w:t>и брахитерапии</w:t>
            </w:r>
          </w:p>
        </w:tc>
        <w:tc>
          <w:tcPr>
            <w:tcW w:w="2410" w:type="dxa"/>
            <w:vAlign w:val="center"/>
          </w:tcPr>
          <w:p w14:paraId="21EE9E39" w14:textId="77777777" w:rsidR="00EF7D09" w:rsidRPr="004F50A7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F50A7">
              <w:rPr>
                <w:sz w:val="28"/>
                <w:szCs w:val="28"/>
              </w:rPr>
              <w:t>наличие</w:t>
            </w:r>
          </w:p>
        </w:tc>
        <w:tc>
          <w:tcPr>
            <w:tcW w:w="1275" w:type="dxa"/>
          </w:tcPr>
          <w:p w14:paraId="5A38BA49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045C184B" w14:textId="77777777" w:rsidTr="00AC3B60">
        <w:trPr>
          <w:jc w:val="center"/>
        </w:trPr>
        <w:tc>
          <w:tcPr>
            <w:tcW w:w="1277" w:type="dxa"/>
            <w:vAlign w:val="bottom"/>
          </w:tcPr>
          <w:p w14:paraId="7AB92E85" w14:textId="77777777" w:rsidR="00EF7D09" w:rsidRPr="00EB4D12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2D3A9456" w14:textId="77777777" w:rsidR="00EF7D09" w:rsidRPr="00EB4D12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EB4D12">
              <w:rPr>
                <w:sz w:val="28"/>
              </w:rPr>
              <w:t xml:space="preserve">Модуль экспорта и импорта </w:t>
            </w:r>
            <w:r>
              <w:rPr>
                <w:sz w:val="28"/>
              </w:rPr>
              <w:t>планов, структур, дозового распределения и медицинских изображений</w:t>
            </w:r>
          </w:p>
        </w:tc>
        <w:tc>
          <w:tcPr>
            <w:tcW w:w="2410" w:type="dxa"/>
            <w:vAlign w:val="bottom"/>
          </w:tcPr>
          <w:p w14:paraId="3B597000" w14:textId="77777777" w:rsidR="00EF7D09" w:rsidRPr="00EB4D12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EB4D12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712A71C9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6B481407" w14:textId="77777777" w:rsidTr="00AC3B60">
        <w:trPr>
          <w:jc w:val="center"/>
        </w:trPr>
        <w:tc>
          <w:tcPr>
            <w:tcW w:w="1277" w:type="dxa"/>
            <w:vAlign w:val="center"/>
          </w:tcPr>
          <w:p w14:paraId="5C1CBADA" w14:textId="77777777" w:rsidR="00EF7D09" w:rsidRPr="00EB4D12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</w:tcPr>
          <w:p w14:paraId="55393395" w14:textId="77777777" w:rsidR="00EF7D09" w:rsidRPr="00EB4D12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EB4D12">
              <w:rPr>
                <w:sz w:val="28"/>
              </w:rPr>
              <w:t>Экспорт и импорт диагностических</w:t>
            </w:r>
            <w:r>
              <w:rPr>
                <w:sz w:val="28"/>
              </w:rPr>
              <w:t xml:space="preserve"> </w:t>
            </w:r>
            <w:r w:rsidRPr="00EB4D12">
              <w:rPr>
                <w:sz w:val="28"/>
              </w:rPr>
              <w:t xml:space="preserve">изображений в формате </w:t>
            </w:r>
            <w:r w:rsidRPr="00EB4D12">
              <w:rPr>
                <w:sz w:val="28"/>
                <w:lang w:val="en-US" w:bidi="en-US"/>
              </w:rPr>
              <w:t>DICOM</w:t>
            </w:r>
            <w:r w:rsidRPr="00EB4D12">
              <w:rPr>
                <w:sz w:val="28"/>
                <w:lang w:bidi="en-US"/>
              </w:rPr>
              <w:t xml:space="preserve">; </w:t>
            </w:r>
            <w:r w:rsidRPr="00EB4D12">
              <w:rPr>
                <w:sz w:val="28"/>
                <w:lang w:val="en-US" w:bidi="en-US"/>
              </w:rPr>
              <w:t>DICOM</w:t>
            </w:r>
            <w:r w:rsidRPr="00EB4D12">
              <w:rPr>
                <w:sz w:val="28"/>
                <w:lang w:bidi="en-US"/>
              </w:rPr>
              <w:t xml:space="preserve"> </w:t>
            </w:r>
            <w:r w:rsidRPr="00EB4D12">
              <w:rPr>
                <w:sz w:val="28"/>
              </w:rPr>
              <w:t>3;</w:t>
            </w:r>
            <w:r w:rsidRPr="00EB4D12">
              <w:rPr>
                <w:sz w:val="28"/>
              </w:rPr>
              <w:br/>
            </w:r>
            <w:r w:rsidRPr="00EB4D12">
              <w:rPr>
                <w:sz w:val="28"/>
                <w:lang w:val="en-US" w:bidi="en-US"/>
              </w:rPr>
              <w:t>DICOM</w:t>
            </w:r>
            <w:r>
              <w:rPr>
                <w:sz w:val="28"/>
                <w:lang w:bidi="en-US"/>
              </w:rPr>
              <w:t xml:space="preserve"> </w:t>
            </w:r>
            <w:r w:rsidRPr="00EB4D12">
              <w:rPr>
                <w:sz w:val="28"/>
                <w:lang w:val="en-US" w:bidi="en-US"/>
              </w:rPr>
              <w:t>RT</w:t>
            </w:r>
          </w:p>
        </w:tc>
        <w:tc>
          <w:tcPr>
            <w:tcW w:w="2410" w:type="dxa"/>
            <w:vAlign w:val="center"/>
          </w:tcPr>
          <w:p w14:paraId="0E7CB4AC" w14:textId="77777777" w:rsidR="00EF7D09" w:rsidRPr="00EB4D12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EB4D12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612BE048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0DC4DA10" w14:textId="77777777" w:rsidTr="00AC3B60">
        <w:trPr>
          <w:jc w:val="center"/>
        </w:trPr>
        <w:tc>
          <w:tcPr>
            <w:tcW w:w="1277" w:type="dxa"/>
          </w:tcPr>
          <w:p w14:paraId="473543A2" w14:textId="77777777" w:rsidR="00EF7D09" w:rsidRPr="00EB4D12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617077B0" w14:textId="77777777" w:rsidR="00EF7D09" w:rsidRPr="00EB4D12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CE6E92">
              <w:rPr>
                <w:sz w:val="28"/>
              </w:rPr>
              <w:t>Пакетный экспорт и импорт нескольких пациентов</w:t>
            </w:r>
          </w:p>
        </w:tc>
        <w:tc>
          <w:tcPr>
            <w:tcW w:w="2410" w:type="dxa"/>
            <w:vAlign w:val="center"/>
          </w:tcPr>
          <w:p w14:paraId="32AC92F9" w14:textId="77777777" w:rsidR="00EF7D09" w:rsidRPr="00EB4D12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EB4D12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218F33D9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264F429D" w14:textId="77777777" w:rsidTr="00AC3B60">
        <w:trPr>
          <w:jc w:val="center"/>
        </w:trPr>
        <w:tc>
          <w:tcPr>
            <w:tcW w:w="1277" w:type="dxa"/>
            <w:vAlign w:val="bottom"/>
          </w:tcPr>
          <w:p w14:paraId="53EE3D33" w14:textId="77777777" w:rsidR="00EF7D09" w:rsidRPr="00EB4D12" w:rsidRDefault="00EF7D09" w:rsidP="00AC3B60">
            <w:pPr>
              <w:pStyle w:val="24"/>
              <w:numPr>
                <w:ilvl w:val="0"/>
                <w:numId w:val="37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75AEBFDD" w14:textId="77777777" w:rsidR="00EF7D09" w:rsidRPr="0043456A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43456A">
              <w:rPr>
                <w:sz w:val="28"/>
              </w:rPr>
              <w:t>Лицензия на 3D планирование</w:t>
            </w:r>
          </w:p>
        </w:tc>
        <w:tc>
          <w:tcPr>
            <w:tcW w:w="2410" w:type="dxa"/>
            <w:vAlign w:val="bottom"/>
          </w:tcPr>
          <w:p w14:paraId="4C038888" w14:textId="77777777" w:rsidR="00EF7D09" w:rsidRPr="0043456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43456A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3E999E00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4D560EE1" w14:textId="77777777" w:rsidTr="00AC3B60">
        <w:trPr>
          <w:jc w:val="center"/>
        </w:trPr>
        <w:tc>
          <w:tcPr>
            <w:tcW w:w="1277" w:type="dxa"/>
          </w:tcPr>
          <w:p w14:paraId="49BB47FE" w14:textId="77777777" w:rsidR="00EF7D09" w:rsidRPr="009A5FB6" w:rsidRDefault="00EF7D09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lastRenderedPageBreak/>
              <w:t>2.1.7.</w:t>
            </w:r>
          </w:p>
        </w:tc>
        <w:tc>
          <w:tcPr>
            <w:tcW w:w="6804" w:type="dxa"/>
            <w:gridSpan w:val="2"/>
            <w:vAlign w:val="center"/>
          </w:tcPr>
          <w:p w14:paraId="30C5B5A3" w14:textId="77777777" w:rsidR="00EF7D09" w:rsidRPr="00EB4D12" w:rsidRDefault="00EF7D09" w:rsidP="00AC3B60">
            <w:pPr>
              <w:pStyle w:val="24"/>
              <w:shd w:val="clear" w:color="auto" w:fill="auto"/>
              <w:spacing w:line="240" w:lineRule="auto"/>
              <w:rPr>
                <w:b/>
                <w:sz w:val="28"/>
              </w:rPr>
            </w:pPr>
            <w:r w:rsidRPr="00EB4D12">
              <w:rPr>
                <w:b/>
                <w:sz w:val="28"/>
              </w:rPr>
              <w:t>Рабочая станция системы планирования</w:t>
            </w:r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275" w:type="dxa"/>
          </w:tcPr>
          <w:p w14:paraId="2BD60A4E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7A868A06" w14:textId="77777777" w:rsidTr="00AC3B60">
        <w:trPr>
          <w:jc w:val="center"/>
        </w:trPr>
        <w:tc>
          <w:tcPr>
            <w:tcW w:w="1277" w:type="dxa"/>
            <w:vAlign w:val="bottom"/>
          </w:tcPr>
          <w:p w14:paraId="79859E95" w14:textId="77777777" w:rsidR="00EF7D09" w:rsidRPr="0030789A" w:rsidRDefault="00EF7D09" w:rsidP="00AC3B60">
            <w:pPr>
              <w:pStyle w:val="24"/>
              <w:numPr>
                <w:ilvl w:val="0"/>
                <w:numId w:val="38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1621B9F6" w14:textId="77777777" w:rsidR="00EF7D09" w:rsidRPr="0030789A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30789A">
              <w:rPr>
                <w:sz w:val="28"/>
              </w:rPr>
              <w:t xml:space="preserve">Процессор с частотой </w:t>
            </w:r>
          </w:p>
        </w:tc>
        <w:tc>
          <w:tcPr>
            <w:tcW w:w="2410" w:type="dxa"/>
            <w:vAlign w:val="bottom"/>
          </w:tcPr>
          <w:p w14:paraId="26E7C159" w14:textId="77777777" w:rsidR="00EF7D09" w:rsidRPr="0030789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30789A">
              <w:rPr>
                <w:sz w:val="28"/>
              </w:rPr>
              <w:t>не менее 3 ГГц</w:t>
            </w:r>
          </w:p>
        </w:tc>
        <w:tc>
          <w:tcPr>
            <w:tcW w:w="1275" w:type="dxa"/>
          </w:tcPr>
          <w:p w14:paraId="23F148E7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7D5A488D" w14:textId="77777777" w:rsidTr="00AC3B60">
        <w:trPr>
          <w:jc w:val="center"/>
        </w:trPr>
        <w:tc>
          <w:tcPr>
            <w:tcW w:w="1277" w:type="dxa"/>
            <w:vAlign w:val="bottom"/>
          </w:tcPr>
          <w:p w14:paraId="166A0CA8" w14:textId="77777777" w:rsidR="00EF7D09" w:rsidRPr="0030789A" w:rsidRDefault="00EF7D09" w:rsidP="00AC3B60">
            <w:pPr>
              <w:pStyle w:val="24"/>
              <w:numPr>
                <w:ilvl w:val="0"/>
                <w:numId w:val="38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7D7441E6" w14:textId="77777777" w:rsidR="00EF7D09" w:rsidRPr="0030789A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30789A">
              <w:rPr>
                <w:sz w:val="28"/>
              </w:rPr>
              <w:t xml:space="preserve">Оперативная память, </w:t>
            </w:r>
          </w:p>
        </w:tc>
        <w:tc>
          <w:tcPr>
            <w:tcW w:w="2410" w:type="dxa"/>
            <w:vAlign w:val="bottom"/>
          </w:tcPr>
          <w:p w14:paraId="70110F96" w14:textId="77777777" w:rsidR="00EF7D09" w:rsidRPr="0030789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30789A">
              <w:rPr>
                <w:sz w:val="28"/>
              </w:rPr>
              <w:t>не менее 32 Гб</w:t>
            </w:r>
          </w:p>
        </w:tc>
        <w:tc>
          <w:tcPr>
            <w:tcW w:w="1275" w:type="dxa"/>
          </w:tcPr>
          <w:p w14:paraId="598FD138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4DAD873F" w14:textId="77777777" w:rsidTr="00AC3B60">
        <w:trPr>
          <w:jc w:val="center"/>
        </w:trPr>
        <w:tc>
          <w:tcPr>
            <w:tcW w:w="1277" w:type="dxa"/>
            <w:vAlign w:val="bottom"/>
          </w:tcPr>
          <w:p w14:paraId="0B9E490E" w14:textId="77777777" w:rsidR="00EF7D09" w:rsidRPr="0030789A" w:rsidRDefault="00EF7D09" w:rsidP="00AC3B60">
            <w:pPr>
              <w:pStyle w:val="24"/>
              <w:numPr>
                <w:ilvl w:val="0"/>
                <w:numId w:val="38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52654D11" w14:textId="77777777" w:rsidR="00EF7D09" w:rsidRPr="0030789A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>
              <w:rPr>
                <w:sz w:val="28"/>
              </w:rPr>
              <w:t>Жёсткий диск объёмом</w:t>
            </w:r>
          </w:p>
        </w:tc>
        <w:tc>
          <w:tcPr>
            <w:tcW w:w="2410" w:type="dxa"/>
            <w:vAlign w:val="bottom"/>
          </w:tcPr>
          <w:p w14:paraId="134A5ABF" w14:textId="77777777" w:rsidR="00EF7D09" w:rsidRPr="0030789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30789A">
              <w:rPr>
                <w:sz w:val="28"/>
              </w:rPr>
              <w:t xml:space="preserve">не менее </w:t>
            </w:r>
            <w:r>
              <w:rPr>
                <w:sz w:val="28"/>
              </w:rPr>
              <w:t>2</w:t>
            </w:r>
            <w:r w:rsidRPr="0030789A">
              <w:rPr>
                <w:sz w:val="28"/>
              </w:rPr>
              <w:t xml:space="preserve"> </w:t>
            </w:r>
            <w:r>
              <w:rPr>
                <w:sz w:val="28"/>
              </w:rPr>
              <w:t>Т</w:t>
            </w:r>
            <w:r w:rsidRPr="0030789A">
              <w:rPr>
                <w:sz w:val="28"/>
              </w:rPr>
              <w:t>б</w:t>
            </w:r>
          </w:p>
        </w:tc>
        <w:tc>
          <w:tcPr>
            <w:tcW w:w="1275" w:type="dxa"/>
          </w:tcPr>
          <w:p w14:paraId="26881580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51DEB41E" w14:textId="77777777" w:rsidTr="00AC3B60">
        <w:trPr>
          <w:jc w:val="center"/>
        </w:trPr>
        <w:tc>
          <w:tcPr>
            <w:tcW w:w="1277" w:type="dxa"/>
            <w:vAlign w:val="bottom"/>
          </w:tcPr>
          <w:p w14:paraId="152A5B20" w14:textId="77777777" w:rsidR="00EF7D09" w:rsidRPr="0030789A" w:rsidRDefault="00EF7D09" w:rsidP="00AC3B60">
            <w:pPr>
              <w:pStyle w:val="24"/>
              <w:numPr>
                <w:ilvl w:val="0"/>
                <w:numId w:val="38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14F688EF" w14:textId="77777777" w:rsidR="00EF7D09" w:rsidRPr="0030789A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30789A">
              <w:rPr>
                <w:sz w:val="28"/>
              </w:rPr>
              <w:t>Устройство чтения и записи дисков</w:t>
            </w:r>
          </w:p>
        </w:tc>
        <w:tc>
          <w:tcPr>
            <w:tcW w:w="2410" w:type="dxa"/>
            <w:vAlign w:val="bottom"/>
          </w:tcPr>
          <w:p w14:paraId="50EFF60A" w14:textId="77777777" w:rsidR="00EF7D09" w:rsidRPr="0030789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30789A">
              <w:rPr>
                <w:sz w:val="28"/>
                <w:lang w:val="en-US" w:bidi="en-US"/>
              </w:rPr>
              <w:t>DVD</w:t>
            </w:r>
            <w:r w:rsidRPr="002D1C36">
              <w:rPr>
                <w:sz w:val="28"/>
                <w:lang w:bidi="en-US"/>
              </w:rPr>
              <w:t>-</w:t>
            </w:r>
            <w:r w:rsidRPr="0030789A">
              <w:rPr>
                <w:sz w:val="28"/>
                <w:lang w:val="en-US" w:bidi="en-US"/>
              </w:rPr>
              <w:t>RW</w:t>
            </w:r>
          </w:p>
        </w:tc>
        <w:tc>
          <w:tcPr>
            <w:tcW w:w="1275" w:type="dxa"/>
          </w:tcPr>
          <w:p w14:paraId="20BEC6D6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210039BB" w14:textId="77777777" w:rsidTr="00AC3B60">
        <w:trPr>
          <w:jc w:val="center"/>
        </w:trPr>
        <w:tc>
          <w:tcPr>
            <w:tcW w:w="1277" w:type="dxa"/>
            <w:vAlign w:val="center"/>
          </w:tcPr>
          <w:p w14:paraId="67B0BB76" w14:textId="77777777" w:rsidR="00EF7D09" w:rsidRPr="0030789A" w:rsidRDefault="00EF7D09" w:rsidP="00AC3B60">
            <w:pPr>
              <w:pStyle w:val="24"/>
              <w:numPr>
                <w:ilvl w:val="0"/>
                <w:numId w:val="38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02149289" w14:textId="77777777" w:rsidR="00EF7D09" w:rsidRPr="0030789A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30789A">
              <w:rPr>
                <w:sz w:val="28"/>
              </w:rPr>
              <w:t>Монитор</w:t>
            </w:r>
            <w:r>
              <w:rPr>
                <w:sz w:val="28"/>
              </w:rPr>
              <w:t xml:space="preserve"> </w:t>
            </w:r>
            <w:r w:rsidRPr="0030789A">
              <w:rPr>
                <w:sz w:val="28"/>
              </w:rPr>
              <w:t>жидкокристаллический цветной</w:t>
            </w:r>
            <w:r>
              <w:rPr>
                <w:sz w:val="28"/>
              </w:rPr>
              <w:t xml:space="preserve"> </w:t>
            </w:r>
            <w:r w:rsidRPr="0030789A">
              <w:rPr>
                <w:sz w:val="28"/>
              </w:rPr>
              <w:t>не менее 24”, с разрешением не менее 1600</w:t>
            </w:r>
            <w:r w:rsidRPr="0030789A">
              <w:rPr>
                <w:sz w:val="28"/>
              </w:rPr>
              <w:br/>
              <w:t>х 1200 пикселей (диагональ дюйм)</w:t>
            </w:r>
          </w:p>
        </w:tc>
        <w:tc>
          <w:tcPr>
            <w:tcW w:w="2410" w:type="dxa"/>
            <w:vAlign w:val="center"/>
          </w:tcPr>
          <w:p w14:paraId="6A463E20" w14:textId="77777777" w:rsidR="00EF7D09" w:rsidRPr="0030789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30789A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23CA3FD9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6F635D28" w14:textId="77777777" w:rsidTr="00AC3B60">
        <w:trPr>
          <w:jc w:val="center"/>
        </w:trPr>
        <w:tc>
          <w:tcPr>
            <w:tcW w:w="1277" w:type="dxa"/>
            <w:vAlign w:val="bottom"/>
          </w:tcPr>
          <w:p w14:paraId="20B382DE" w14:textId="77777777" w:rsidR="00EF7D09" w:rsidRPr="0030789A" w:rsidRDefault="00EF7D09" w:rsidP="00AC3B60">
            <w:pPr>
              <w:pStyle w:val="24"/>
              <w:numPr>
                <w:ilvl w:val="0"/>
                <w:numId w:val="38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21B04083" w14:textId="77777777" w:rsidR="00EF7D09" w:rsidRPr="0030789A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30789A">
              <w:rPr>
                <w:sz w:val="28"/>
              </w:rPr>
              <w:t>Клавиатура, мышь</w:t>
            </w:r>
          </w:p>
        </w:tc>
        <w:tc>
          <w:tcPr>
            <w:tcW w:w="2410" w:type="dxa"/>
            <w:vAlign w:val="bottom"/>
          </w:tcPr>
          <w:p w14:paraId="01A7AE78" w14:textId="77777777" w:rsidR="00EF7D09" w:rsidRPr="0030789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30789A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18DCF302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195AFEEC" w14:textId="77777777" w:rsidTr="00AC3B60">
        <w:trPr>
          <w:jc w:val="center"/>
        </w:trPr>
        <w:tc>
          <w:tcPr>
            <w:tcW w:w="1277" w:type="dxa"/>
            <w:vAlign w:val="center"/>
          </w:tcPr>
          <w:p w14:paraId="51F9AD2C" w14:textId="77777777" w:rsidR="00EF7D09" w:rsidRPr="0030789A" w:rsidRDefault="00EF7D09" w:rsidP="00AC3B60">
            <w:pPr>
              <w:pStyle w:val="24"/>
              <w:numPr>
                <w:ilvl w:val="0"/>
                <w:numId w:val="38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727546ED" w14:textId="77777777" w:rsidR="00EF7D09" w:rsidRPr="0030789A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30789A">
              <w:rPr>
                <w:sz w:val="28"/>
              </w:rPr>
              <w:t>Устройство вывода полученных</w:t>
            </w:r>
            <w:r>
              <w:rPr>
                <w:sz w:val="28"/>
              </w:rPr>
              <w:t xml:space="preserve"> </w:t>
            </w:r>
            <w:r w:rsidRPr="0030789A">
              <w:rPr>
                <w:sz w:val="28"/>
              </w:rPr>
              <w:t>результатов на бумажный носитель</w:t>
            </w:r>
            <w:r>
              <w:rPr>
                <w:sz w:val="28"/>
              </w:rPr>
              <w:t xml:space="preserve"> </w:t>
            </w:r>
            <w:r w:rsidRPr="0030789A">
              <w:rPr>
                <w:sz w:val="28"/>
              </w:rPr>
              <w:t>формата АЗ для печати цветных</w:t>
            </w:r>
            <w:r>
              <w:rPr>
                <w:sz w:val="28"/>
              </w:rPr>
              <w:t xml:space="preserve"> </w:t>
            </w:r>
            <w:r w:rsidRPr="0030789A">
              <w:rPr>
                <w:sz w:val="28"/>
              </w:rPr>
              <w:t>изображений с возможностью сетевого</w:t>
            </w:r>
            <w:r>
              <w:rPr>
                <w:sz w:val="28"/>
              </w:rPr>
              <w:t xml:space="preserve"> </w:t>
            </w:r>
            <w:proofErr w:type="spellStart"/>
            <w:r w:rsidRPr="0030789A">
              <w:rPr>
                <w:sz w:val="28"/>
              </w:rPr>
              <w:t>нтерфейса</w:t>
            </w:r>
            <w:proofErr w:type="spellEnd"/>
          </w:p>
        </w:tc>
        <w:tc>
          <w:tcPr>
            <w:tcW w:w="2410" w:type="dxa"/>
            <w:vAlign w:val="center"/>
          </w:tcPr>
          <w:p w14:paraId="182ED90D" w14:textId="77777777" w:rsidR="00EF7D09" w:rsidRPr="0030789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30789A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58499160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7496ADF1" w14:textId="77777777" w:rsidTr="00AC3B60">
        <w:trPr>
          <w:jc w:val="center"/>
        </w:trPr>
        <w:tc>
          <w:tcPr>
            <w:tcW w:w="1277" w:type="dxa"/>
            <w:vAlign w:val="center"/>
          </w:tcPr>
          <w:p w14:paraId="52F25E8D" w14:textId="77777777" w:rsidR="00EF7D09" w:rsidRPr="0030789A" w:rsidRDefault="00EF7D09" w:rsidP="00AC3B60">
            <w:pPr>
              <w:pStyle w:val="24"/>
              <w:numPr>
                <w:ilvl w:val="0"/>
                <w:numId w:val="38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3722379E" w14:textId="77777777" w:rsidR="00EF7D09" w:rsidRPr="0030789A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30789A">
              <w:rPr>
                <w:sz w:val="28"/>
              </w:rPr>
              <w:t>Лазерное устройство вывода полученных</w:t>
            </w:r>
            <w:r>
              <w:rPr>
                <w:sz w:val="28"/>
              </w:rPr>
              <w:t xml:space="preserve"> </w:t>
            </w:r>
            <w:r w:rsidRPr="0030789A">
              <w:rPr>
                <w:sz w:val="28"/>
              </w:rPr>
              <w:t>результатов на бумажный носитель</w:t>
            </w:r>
            <w:r>
              <w:rPr>
                <w:sz w:val="28"/>
              </w:rPr>
              <w:t xml:space="preserve"> </w:t>
            </w:r>
            <w:r w:rsidRPr="0030789A">
              <w:rPr>
                <w:sz w:val="28"/>
              </w:rPr>
              <w:t>формата А4 для печати протоколов</w:t>
            </w:r>
            <w:r>
              <w:rPr>
                <w:sz w:val="28"/>
              </w:rPr>
              <w:t xml:space="preserve"> </w:t>
            </w:r>
            <w:r w:rsidRPr="0030789A">
              <w:rPr>
                <w:sz w:val="28"/>
              </w:rPr>
              <w:t>облучения</w:t>
            </w:r>
          </w:p>
        </w:tc>
        <w:tc>
          <w:tcPr>
            <w:tcW w:w="2410" w:type="dxa"/>
            <w:vAlign w:val="center"/>
          </w:tcPr>
          <w:p w14:paraId="36BC6D8F" w14:textId="77777777" w:rsidR="00EF7D09" w:rsidRPr="0030789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30789A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75C3D386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041E6835" w14:textId="77777777" w:rsidTr="00AC3B60">
        <w:trPr>
          <w:jc w:val="center"/>
        </w:trPr>
        <w:tc>
          <w:tcPr>
            <w:tcW w:w="1277" w:type="dxa"/>
            <w:vAlign w:val="bottom"/>
          </w:tcPr>
          <w:p w14:paraId="539BF6E7" w14:textId="77777777" w:rsidR="00EF7D09" w:rsidRPr="0030789A" w:rsidRDefault="00EF7D09" w:rsidP="00AC3B60">
            <w:pPr>
              <w:pStyle w:val="24"/>
              <w:numPr>
                <w:ilvl w:val="0"/>
                <w:numId w:val="38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215BDB9B" w14:textId="77777777" w:rsidR="00EF7D09" w:rsidRPr="0030789A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43456A">
              <w:rPr>
                <w:sz w:val="28"/>
              </w:rPr>
              <w:t>Источник бесперебойного питания</w:t>
            </w:r>
          </w:p>
        </w:tc>
        <w:tc>
          <w:tcPr>
            <w:tcW w:w="2410" w:type="dxa"/>
            <w:vAlign w:val="bottom"/>
          </w:tcPr>
          <w:p w14:paraId="5C047B0F" w14:textId="77777777" w:rsidR="00EF7D09" w:rsidRPr="0030789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Не менее 1500ВА</w:t>
            </w:r>
          </w:p>
        </w:tc>
        <w:tc>
          <w:tcPr>
            <w:tcW w:w="1275" w:type="dxa"/>
          </w:tcPr>
          <w:p w14:paraId="32F1DFAB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3F364453" w14:textId="77777777" w:rsidTr="00AC3B60">
        <w:trPr>
          <w:jc w:val="center"/>
        </w:trPr>
        <w:tc>
          <w:tcPr>
            <w:tcW w:w="1277" w:type="dxa"/>
          </w:tcPr>
          <w:p w14:paraId="1D907EDD" w14:textId="77777777" w:rsidR="00EF7D09" w:rsidRPr="009A5FB6" w:rsidRDefault="00EF7D09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2.1.8.</w:t>
            </w:r>
          </w:p>
        </w:tc>
        <w:tc>
          <w:tcPr>
            <w:tcW w:w="6804" w:type="dxa"/>
            <w:gridSpan w:val="2"/>
            <w:vAlign w:val="center"/>
          </w:tcPr>
          <w:p w14:paraId="4B5FB44F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rPr>
                <w:b/>
                <w:sz w:val="28"/>
              </w:rPr>
            </w:pPr>
            <w:r w:rsidRPr="00CB3870">
              <w:rPr>
                <w:b/>
                <w:sz w:val="28"/>
              </w:rPr>
              <w:t>Рабочая станция врача-радиационного онколога</w:t>
            </w:r>
          </w:p>
        </w:tc>
        <w:tc>
          <w:tcPr>
            <w:tcW w:w="1275" w:type="dxa"/>
          </w:tcPr>
          <w:p w14:paraId="3195143D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5B71291A" w14:textId="77777777" w:rsidTr="00AC3B60">
        <w:trPr>
          <w:jc w:val="center"/>
        </w:trPr>
        <w:tc>
          <w:tcPr>
            <w:tcW w:w="1277" w:type="dxa"/>
            <w:vAlign w:val="bottom"/>
          </w:tcPr>
          <w:p w14:paraId="1FE7E7AA" w14:textId="77777777" w:rsidR="00EF7D09" w:rsidRPr="00CB3870" w:rsidRDefault="00EF7D09" w:rsidP="00AC3B60">
            <w:pPr>
              <w:pStyle w:val="24"/>
              <w:numPr>
                <w:ilvl w:val="0"/>
                <w:numId w:val="39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1EAF317D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Процессор</w:t>
            </w:r>
            <w:r w:rsidRPr="00CB3870">
              <w:rPr>
                <w:sz w:val="28"/>
              </w:rPr>
              <w:t xml:space="preserve"> </w:t>
            </w:r>
          </w:p>
        </w:tc>
        <w:tc>
          <w:tcPr>
            <w:tcW w:w="2410" w:type="dxa"/>
            <w:vAlign w:val="bottom"/>
          </w:tcPr>
          <w:p w14:paraId="420A3BE3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CB3870">
              <w:rPr>
                <w:sz w:val="28"/>
              </w:rPr>
              <w:t>не менее 3 ГГц</w:t>
            </w:r>
          </w:p>
        </w:tc>
        <w:tc>
          <w:tcPr>
            <w:tcW w:w="1275" w:type="dxa"/>
          </w:tcPr>
          <w:p w14:paraId="1DA84524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39C22407" w14:textId="77777777" w:rsidTr="00AC3B60">
        <w:trPr>
          <w:jc w:val="center"/>
        </w:trPr>
        <w:tc>
          <w:tcPr>
            <w:tcW w:w="1277" w:type="dxa"/>
            <w:vAlign w:val="bottom"/>
          </w:tcPr>
          <w:p w14:paraId="1F42BF09" w14:textId="77777777" w:rsidR="00EF7D09" w:rsidRPr="00CB3870" w:rsidRDefault="00EF7D09" w:rsidP="00AC3B60">
            <w:pPr>
              <w:pStyle w:val="24"/>
              <w:numPr>
                <w:ilvl w:val="0"/>
                <w:numId w:val="39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5EA78805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CB3870">
              <w:rPr>
                <w:sz w:val="28"/>
              </w:rPr>
              <w:t xml:space="preserve">Оперативная память, </w:t>
            </w:r>
          </w:p>
        </w:tc>
        <w:tc>
          <w:tcPr>
            <w:tcW w:w="2410" w:type="dxa"/>
            <w:vAlign w:val="bottom"/>
          </w:tcPr>
          <w:p w14:paraId="5C1A1A28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CB3870">
              <w:rPr>
                <w:sz w:val="28"/>
              </w:rPr>
              <w:t>не менее 16 Гб</w:t>
            </w:r>
          </w:p>
        </w:tc>
        <w:tc>
          <w:tcPr>
            <w:tcW w:w="1275" w:type="dxa"/>
          </w:tcPr>
          <w:p w14:paraId="706A5169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0B9B0A0C" w14:textId="77777777" w:rsidTr="00AC3B60">
        <w:trPr>
          <w:jc w:val="center"/>
        </w:trPr>
        <w:tc>
          <w:tcPr>
            <w:tcW w:w="1277" w:type="dxa"/>
            <w:vAlign w:val="bottom"/>
          </w:tcPr>
          <w:p w14:paraId="67ECF62F" w14:textId="77777777" w:rsidR="00EF7D09" w:rsidRPr="00CB3870" w:rsidRDefault="00EF7D09" w:rsidP="00AC3B60">
            <w:pPr>
              <w:pStyle w:val="24"/>
              <w:numPr>
                <w:ilvl w:val="0"/>
                <w:numId w:val="39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08AD5A85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CB3870">
              <w:rPr>
                <w:sz w:val="28"/>
              </w:rPr>
              <w:t xml:space="preserve">Жёсткий диск объёмом, </w:t>
            </w:r>
          </w:p>
        </w:tc>
        <w:tc>
          <w:tcPr>
            <w:tcW w:w="2410" w:type="dxa"/>
            <w:vAlign w:val="bottom"/>
          </w:tcPr>
          <w:p w14:paraId="7D7653F0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CB3870">
              <w:rPr>
                <w:sz w:val="28"/>
              </w:rPr>
              <w:t xml:space="preserve">не менее </w:t>
            </w:r>
            <w:r>
              <w:rPr>
                <w:sz w:val="28"/>
              </w:rPr>
              <w:t>1</w:t>
            </w:r>
            <w:r w:rsidRPr="00CB3870">
              <w:rPr>
                <w:sz w:val="28"/>
              </w:rPr>
              <w:t xml:space="preserve"> </w:t>
            </w:r>
            <w:r>
              <w:rPr>
                <w:sz w:val="28"/>
              </w:rPr>
              <w:t>Т</w:t>
            </w:r>
            <w:r w:rsidRPr="00CB3870">
              <w:rPr>
                <w:sz w:val="28"/>
              </w:rPr>
              <w:t>б</w:t>
            </w:r>
          </w:p>
        </w:tc>
        <w:tc>
          <w:tcPr>
            <w:tcW w:w="1275" w:type="dxa"/>
          </w:tcPr>
          <w:p w14:paraId="3F7F2429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27200BFB" w14:textId="77777777" w:rsidTr="00AC3B60">
        <w:trPr>
          <w:jc w:val="center"/>
        </w:trPr>
        <w:tc>
          <w:tcPr>
            <w:tcW w:w="1277" w:type="dxa"/>
            <w:vAlign w:val="bottom"/>
          </w:tcPr>
          <w:p w14:paraId="55DD16F8" w14:textId="77777777" w:rsidR="00EF7D09" w:rsidRPr="00CB3870" w:rsidRDefault="00EF7D09" w:rsidP="00AC3B60">
            <w:pPr>
              <w:pStyle w:val="24"/>
              <w:numPr>
                <w:ilvl w:val="0"/>
                <w:numId w:val="39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1DC7132B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CB3870">
              <w:rPr>
                <w:sz w:val="28"/>
              </w:rPr>
              <w:t>Устройство чтения и записи дисков</w:t>
            </w:r>
          </w:p>
        </w:tc>
        <w:tc>
          <w:tcPr>
            <w:tcW w:w="2410" w:type="dxa"/>
            <w:vAlign w:val="bottom"/>
          </w:tcPr>
          <w:p w14:paraId="793721BF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CB3870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5316A761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5AC85C23" w14:textId="77777777" w:rsidTr="00AC3B60">
        <w:trPr>
          <w:jc w:val="center"/>
        </w:trPr>
        <w:tc>
          <w:tcPr>
            <w:tcW w:w="1277" w:type="dxa"/>
            <w:vAlign w:val="center"/>
          </w:tcPr>
          <w:p w14:paraId="13786A90" w14:textId="77777777" w:rsidR="00EF7D09" w:rsidRPr="00CB3870" w:rsidRDefault="00EF7D09" w:rsidP="00AC3B60">
            <w:pPr>
              <w:pStyle w:val="24"/>
              <w:numPr>
                <w:ilvl w:val="0"/>
                <w:numId w:val="39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</w:tcPr>
          <w:p w14:paraId="0D9CC9A4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CB3870">
              <w:rPr>
                <w:sz w:val="28"/>
              </w:rPr>
              <w:t>Монитор (жидкокристаллический</w:t>
            </w:r>
            <w:r>
              <w:rPr>
                <w:sz w:val="28"/>
              </w:rPr>
              <w:t>,</w:t>
            </w:r>
            <w:r w:rsidRPr="00CB3870">
              <w:rPr>
                <w:sz w:val="28"/>
                <w:lang w:bidi="en-US"/>
              </w:rPr>
              <w:t xml:space="preserve"> </w:t>
            </w:r>
            <w:r w:rsidRPr="00CB3870">
              <w:rPr>
                <w:sz w:val="28"/>
              </w:rPr>
              <w:t>цветной</w:t>
            </w:r>
            <w:r>
              <w:rPr>
                <w:sz w:val="28"/>
              </w:rPr>
              <w:t xml:space="preserve"> </w:t>
            </w:r>
            <w:r w:rsidRPr="00CB3870">
              <w:rPr>
                <w:sz w:val="28"/>
              </w:rPr>
              <w:t>не менее 24”, с разрешением не менее 1600</w:t>
            </w:r>
            <w:r w:rsidRPr="00CB3870">
              <w:rPr>
                <w:sz w:val="28"/>
              </w:rPr>
              <w:br/>
              <w:t>х 1200 пикселей (диагональ дюйм)</w:t>
            </w:r>
          </w:p>
        </w:tc>
        <w:tc>
          <w:tcPr>
            <w:tcW w:w="2410" w:type="dxa"/>
            <w:vAlign w:val="center"/>
          </w:tcPr>
          <w:p w14:paraId="52F05C50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CB3870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6A124AB1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346B30BD" w14:textId="77777777" w:rsidTr="00AC3B60">
        <w:trPr>
          <w:jc w:val="center"/>
        </w:trPr>
        <w:tc>
          <w:tcPr>
            <w:tcW w:w="1277" w:type="dxa"/>
            <w:vAlign w:val="bottom"/>
          </w:tcPr>
          <w:p w14:paraId="5383A3DF" w14:textId="77777777" w:rsidR="00EF7D09" w:rsidRPr="00CB3870" w:rsidRDefault="00EF7D09" w:rsidP="00AC3B60">
            <w:pPr>
              <w:pStyle w:val="24"/>
              <w:numPr>
                <w:ilvl w:val="0"/>
                <w:numId w:val="39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7C329732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CB3870">
              <w:rPr>
                <w:sz w:val="28"/>
              </w:rPr>
              <w:t>Клавиатура, мышь</w:t>
            </w:r>
          </w:p>
        </w:tc>
        <w:tc>
          <w:tcPr>
            <w:tcW w:w="2410" w:type="dxa"/>
            <w:vAlign w:val="bottom"/>
          </w:tcPr>
          <w:p w14:paraId="3BDF5CAA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CB3870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02F2B735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43212B23" w14:textId="77777777" w:rsidTr="00AC3B60">
        <w:trPr>
          <w:jc w:val="center"/>
        </w:trPr>
        <w:tc>
          <w:tcPr>
            <w:tcW w:w="1277" w:type="dxa"/>
            <w:vAlign w:val="center"/>
          </w:tcPr>
          <w:p w14:paraId="0F399D41" w14:textId="77777777" w:rsidR="00EF7D09" w:rsidRPr="00CB3870" w:rsidRDefault="00EF7D09" w:rsidP="00AC3B60">
            <w:pPr>
              <w:pStyle w:val="24"/>
              <w:numPr>
                <w:ilvl w:val="0"/>
                <w:numId w:val="39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305281E2" w14:textId="77777777" w:rsidR="00EF7D09" w:rsidRPr="00A44D42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A44D42">
              <w:rPr>
                <w:sz w:val="28"/>
              </w:rPr>
              <w:t>Графический ускоритель для качественного</w:t>
            </w:r>
            <w:r w:rsidRPr="00A44D42">
              <w:rPr>
                <w:sz w:val="28"/>
                <w:lang w:val="be-BY"/>
              </w:rPr>
              <w:t xml:space="preserve"> </w:t>
            </w:r>
            <w:r w:rsidRPr="00A44D42">
              <w:rPr>
                <w:sz w:val="28"/>
              </w:rPr>
              <w:t xml:space="preserve">отображения диагностической </w:t>
            </w:r>
            <w:r>
              <w:rPr>
                <w:sz w:val="28"/>
              </w:rPr>
              <w:t>информации,</w:t>
            </w:r>
          </w:p>
        </w:tc>
        <w:tc>
          <w:tcPr>
            <w:tcW w:w="2410" w:type="dxa"/>
            <w:vAlign w:val="center"/>
          </w:tcPr>
          <w:p w14:paraId="684D8893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CB3870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017D6891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02453EE4" w14:textId="77777777" w:rsidTr="00AC3B60">
        <w:trPr>
          <w:jc w:val="center"/>
        </w:trPr>
        <w:tc>
          <w:tcPr>
            <w:tcW w:w="1277" w:type="dxa"/>
            <w:vAlign w:val="bottom"/>
          </w:tcPr>
          <w:p w14:paraId="6A80BAD9" w14:textId="77777777" w:rsidR="00EF7D09" w:rsidRPr="00CB3870" w:rsidRDefault="00EF7D09" w:rsidP="00AC3B60">
            <w:pPr>
              <w:pStyle w:val="24"/>
              <w:numPr>
                <w:ilvl w:val="0"/>
                <w:numId w:val="39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678D1A08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CB3870">
              <w:rPr>
                <w:sz w:val="28"/>
              </w:rPr>
              <w:t>Источник бесперебойного питания</w:t>
            </w:r>
          </w:p>
        </w:tc>
        <w:tc>
          <w:tcPr>
            <w:tcW w:w="2410" w:type="dxa"/>
          </w:tcPr>
          <w:p w14:paraId="2B2C80C5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jc w:val="center"/>
            </w:pPr>
            <w:r>
              <w:rPr>
                <w:sz w:val="28"/>
              </w:rPr>
              <w:t>Не менее 1500ВА</w:t>
            </w:r>
          </w:p>
        </w:tc>
        <w:tc>
          <w:tcPr>
            <w:tcW w:w="1275" w:type="dxa"/>
          </w:tcPr>
          <w:p w14:paraId="6554D391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1604555E" w14:textId="77777777" w:rsidTr="00AC3B60">
        <w:trPr>
          <w:jc w:val="center"/>
        </w:trPr>
        <w:tc>
          <w:tcPr>
            <w:tcW w:w="1277" w:type="dxa"/>
          </w:tcPr>
          <w:p w14:paraId="358A62CE" w14:textId="77777777" w:rsidR="00EF7D09" w:rsidRPr="00CB3870" w:rsidRDefault="00EF7D09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val="be-BY"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val="be-BY" w:eastAsia="en-US"/>
              </w:rPr>
              <w:t xml:space="preserve">2.1.9. </w:t>
            </w:r>
          </w:p>
        </w:tc>
        <w:tc>
          <w:tcPr>
            <w:tcW w:w="6804" w:type="dxa"/>
            <w:gridSpan w:val="2"/>
            <w:vAlign w:val="bottom"/>
          </w:tcPr>
          <w:p w14:paraId="18FD5899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rPr>
                <w:b/>
                <w:sz w:val="28"/>
              </w:rPr>
            </w:pPr>
            <w:r w:rsidRPr="00CB3870">
              <w:rPr>
                <w:b/>
                <w:sz w:val="28"/>
              </w:rPr>
              <w:t>Система верификации</w:t>
            </w:r>
          </w:p>
        </w:tc>
        <w:tc>
          <w:tcPr>
            <w:tcW w:w="1275" w:type="dxa"/>
          </w:tcPr>
          <w:p w14:paraId="4A3CB54E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62742504" w14:textId="77777777" w:rsidTr="00AC3B60">
        <w:trPr>
          <w:jc w:val="center"/>
        </w:trPr>
        <w:tc>
          <w:tcPr>
            <w:tcW w:w="1277" w:type="dxa"/>
          </w:tcPr>
          <w:p w14:paraId="3F4BBD6E" w14:textId="77777777" w:rsidR="00EF7D09" w:rsidRPr="00CB3870" w:rsidRDefault="00EF7D09" w:rsidP="00AC3B60">
            <w:pPr>
              <w:pStyle w:val="24"/>
              <w:numPr>
                <w:ilvl w:val="0"/>
                <w:numId w:val="40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57AF0D56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43456A">
              <w:rPr>
                <w:sz w:val="28"/>
              </w:rPr>
              <w:t>Возможность автоматической верификации</w:t>
            </w:r>
            <w:r w:rsidRPr="0043456A">
              <w:rPr>
                <w:sz w:val="28"/>
                <w:lang w:val="be-BY"/>
              </w:rPr>
              <w:t xml:space="preserve"> </w:t>
            </w:r>
            <w:r w:rsidRPr="0043456A">
              <w:rPr>
                <w:sz w:val="28"/>
              </w:rPr>
              <w:t>планов</w:t>
            </w:r>
            <w:r w:rsidRPr="0043456A">
              <w:rPr>
                <w:sz w:val="28"/>
              </w:rPr>
              <w:br/>
              <w:t xml:space="preserve">облучения. </w:t>
            </w:r>
          </w:p>
        </w:tc>
        <w:tc>
          <w:tcPr>
            <w:tcW w:w="2410" w:type="dxa"/>
            <w:vAlign w:val="center"/>
          </w:tcPr>
          <w:p w14:paraId="719F770D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CB3870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0DA7339F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6127631C" w14:textId="77777777" w:rsidTr="00AC3B60">
        <w:trPr>
          <w:jc w:val="center"/>
        </w:trPr>
        <w:tc>
          <w:tcPr>
            <w:tcW w:w="1277" w:type="dxa"/>
          </w:tcPr>
          <w:p w14:paraId="1CBCE485" w14:textId="77777777" w:rsidR="00EF7D09" w:rsidRPr="00CB3870" w:rsidRDefault="00EF7D09" w:rsidP="00AC3B60">
            <w:pPr>
              <w:pStyle w:val="24"/>
              <w:numPr>
                <w:ilvl w:val="0"/>
                <w:numId w:val="40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15978288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CB3870">
              <w:rPr>
                <w:sz w:val="28"/>
              </w:rPr>
              <w:t>Станция управления и верификации</w:t>
            </w:r>
            <w:r>
              <w:rPr>
                <w:sz w:val="28"/>
                <w:lang w:val="be-BY"/>
              </w:rPr>
              <w:t xml:space="preserve"> </w:t>
            </w:r>
            <w:r w:rsidRPr="00CB3870">
              <w:rPr>
                <w:sz w:val="28"/>
              </w:rPr>
              <w:t>параметров гамма-терапевтического</w:t>
            </w:r>
            <w:r>
              <w:rPr>
                <w:sz w:val="28"/>
              </w:rPr>
              <w:t xml:space="preserve"> </w:t>
            </w:r>
            <w:r w:rsidRPr="00CB3870">
              <w:rPr>
                <w:sz w:val="28"/>
              </w:rPr>
              <w:t>аппарата</w:t>
            </w:r>
          </w:p>
        </w:tc>
        <w:tc>
          <w:tcPr>
            <w:tcW w:w="2410" w:type="dxa"/>
            <w:vAlign w:val="center"/>
          </w:tcPr>
          <w:p w14:paraId="7077686E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CB3870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2FEE39AD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4C58FDA1" w14:textId="77777777" w:rsidTr="00AC3B60">
        <w:trPr>
          <w:jc w:val="center"/>
        </w:trPr>
        <w:tc>
          <w:tcPr>
            <w:tcW w:w="1277" w:type="dxa"/>
          </w:tcPr>
          <w:p w14:paraId="3F120B07" w14:textId="77777777" w:rsidR="00EF7D09" w:rsidRPr="00CB3870" w:rsidRDefault="00EF7D09" w:rsidP="00AC3B60">
            <w:pPr>
              <w:pStyle w:val="24"/>
              <w:numPr>
                <w:ilvl w:val="0"/>
                <w:numId w:val="40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323DEDED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CB3870">
              <w:rPr>
                <w:sz w:val="28"/>
              </w:rPr>
              <w:t>Лицензия для подключения к консоли</w:t>
            </w:r>
            <w:r>
              <w:rPr>
                <w:sz w:val="28"/>
                <w:lang w:val="be-BY"/>
              </w:rPr>
              <w:t xml:space="preserve"> </w:t>
            </w:r>
            <w:r w:rsidRPr="00CB3870">
              <w:rPr>
                <w:sz w:val="28"/>
              </w:rPr>
              <w:t>гамма-терапевтического аппарата</w:t>
            </w:r>
          </w:p>
        </w:tc>
        <w:tc>
          <w:tcPr>
            <w:tcW w:w="2410" w:type="dxa"/>
            <w:vAlign w:val="center"/>
          </w:tcPr>
          <w:p w14:paraId="0CDD6389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CB3870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2440285B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36F30C29" w14:textId="77777777" w:rsidTr="00AC3B60">
        <w:trPr>
          <w:jc w:val="center"/>
        </w:trPr>
        <w:tc>
          <w:tcPr>
            <w:tcW w:w="1277" w:type="dxa"/>
          </w:tcPr>
          <w:p w14:paraId="0D06E9C6" w14:textId="77777777" w:rsidR="00EF7D09" w:rsidRPr="00CB3870" w:rsidRDefault="00EF7D09" w:rsidP="00AC3B60">
            <w:pPr>
              <w:pStyle w:val="24"/>
              <w:numPr>
                <w:ilvl w:val="0"/>
                <w:numId w:val="40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5D431410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921E25">
              <w:rPr>
                <w:sz w:val="28"/>
              </w:rPr>
              <w:t xml:space="preserve">Устройство чтения записи дисков </w:t>
            </w:r>
            <w:r w:rsidRPr="00921E25">
              <w:rPr>
                <w:sz w:val="28"/>
                <w:lang w:val="en-US" w:bidi="en-US"/>
              </w:rPr>
              <w:t>DVD</w:t>
            </w:r>
            <w:r w:rsidRPr="00921E25">
              <w:rPr>
                <w:sz w:val="28"/>
                <w:lang w:bidi="en-US"/>
              </w:rPr>
              <w:t>-</w:t>
            </w:r>
            <w:r w:rsidRPr="00921E25">
              <w:rPr>
                <w:sz w:val="28"/>
                <w:lang w:val="en-US" w:bidi="en-US"/>
              </w:rPr>
              <w:t>RW</w:t>
            </w:r>
          </w:p>
        </w:tc>
        <w:tc>
          <w:tcPr>
            <w:tcW w:w="2410" w:type="dxa"/>
            <w:vAlign w:val="bottom"/>
          </w:tcPr>
          <w:p w14:paraId="7165A06C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CB3870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62C83DAD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35B46B64" w14:textId="77777777" w:rsidTr="00AC3B60">
        <w:trPr>
          <w:jc w:val="center"/>
        </w:trPr>
        <w:tc>
          <w:tcPr>
            <w:tcW w:w="1277" w:type="dxa"/>
          </w:tcPr>
          <w:p w14:paraId="25265378" w14:textId="77777777" w:rsidR="00EF7D09" w:rsidRPr="00CB3870" w:rsidRDefault="00EF7D09" w:rsidP="00AC3B60">
            <w:pPr>
              <w:pStyle w:val="24"/>
              <w:numPr>
                <w:ilvl w:val="0"/>
                <w:numId w:val="40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4A5CDC83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CB3870">
              <w:rPr>
                <w:sz w:val="28"/>
              </w:rPr>
              <w:t>Жидкокристаллический цветной монитор,</w:t>
            </w:r>
            <w:r>
              <w:rPr>
                <w:sz w:val="28"/>
                <w:lang w:val="be-BY"/>
              </w:rPr>
              <w:t xml:space="preserve"> </w:t>
            </w:r>
            <w:r w:rsidRPr="00CB3870">
              <w:rPr>
                <w:sz w:val="28"/>
              </w:rPr>
              <w:t>диагональю, не менее</w:t>
            </w:r>
            <w:r>
              <w:rPr>
                <w:sz w:val="28"/>
              </w:rPr>
              <w:t xml:space="preserve"> </w:t>
            </w:r>
            <w:r w:rsidRPr="00CB3870">
              <w:rPr>
                <w:sz w:val="28"/>
              </w:rPr>
              <w:t>24"</w:t>
            </w:r>
          </w:p>
        </w:tc>
        <w:tc>
          <w:tcPr>
            <w:tcW w:w="2410" w:type="dxa"/>
            <w:vAlign w:val="center"/>
          </w:tcPr>
          <w:p w14:paraId="67847716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CB3870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5FD97D9A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5083C85B" w14:textId="77777777" w:rsidTr="00AC3B60">
        <w:trPr>
          <w:jc w:val="center"/>
        </w:trPr>
        <w:tc>
          <w:tcPr>
            <w:tcW w:w="1277" w:type="dxa"/>
          </w:tcPr>
          <w:p w14:paraId="6588AB20" w14:textId="77777777" w:rsidR="00EF7D09" w:rsidRPr="00CB3870" w:rsidRDefault="00EF7D09" w:rsidP="00AC3B60">
            <w:pPr>
              <w:pStyle w:val="24"/>
              <w:numPr>
                <w:ilvl w:val="0"/>
                <w:numId w:val="40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4719D59F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CB3870">
              <w:rPr>
                <w:sz w:val="28"/>
              </w:rPr>
              <w:t>Клавиатура, мышь</w:t>
            </w:r>
          </w:p>
        </w:tc>
        <w:tc>
          <w:tcPr>
            <w:tcW w:w="2410" w:type="dxa"/>
            <w:vAlign w:val="bottom"/>
          </w:tcPr>
          <w:p w14:paraId="45251D49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CB3870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3BE16245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647C4AF7" w14:textId="77777777" w:rsidTr="00AC3B60">
        <w:trPr>
          <w:jc w:val="center"/>
        </w:trPr>
        <w:tc>
          <w:tcPr>
            <w:tcW w:w="1277" w:type="dxa"/>
          </w:tcPr>
          <w:p w14:paraId="6AAA3C59" w14:textId="77777777" w:rsidR="00EF7D09" w:rsidRPr="00CB3870" w:rsidRDefault="00EF7D09" w:rsidP="00AC3B60">
            <w:pPr>
              <w:pStyle w:val="24"/>
              <w:numPr>
                <w:ilvl w:val="0"/>
                <w:numId w:val="40"/>
              </w:numPr>
              <w:shd w:val="clear" w:color="auto" w:fill="auto"/>
              <w:spacing w:line="240" w:lineRule="auto"/>
              <w:rPr>
                <w:sz w:val="28"/>
              </w:rPr>
            </w:pPr>
          </w:p>
        </w:tc>
        <w:tc>
          <w:tcPr>
            <w:tcW w:w="4394" w:type="dxa"/>
            <w:vAlign w:val="bottom"/>
          </w:tcPr>
          <w:p w14:paraId="1FDA14C0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CB3870">
              <w:rPr>
                <w:sz w:val="28"/>
              </w:rPr>
              <w:t xml:space="preserve">Система </w:t>
            </w:r>
            <w:r>
              <w:rPr>
                <w:sz w:val="28"/>
              </w:rPr>
              <w:t>авторизации прав доступа</w:t>
            </w:r>
            <w:r w:rsidRPr="00CB3870">
              <w:rPr>
                <w:sz w:val="28"/>
              </w:rPr>
              <w:t xml:space="preserve"> и защиты планов лечения</w:t>
            </w:r>
          </w:p>
        </w:tc>
        <w:tc>
          <w:tcPr>
            <w:tcW w:w="2410" w:type="dxa"/>
            <w:vAlign w:val="center"/>
          </w:tcPr>
          <w:p w14:paraId="0C5ACB3E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CB3870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1233B390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1939E9C9" w14:textId="77777777" w:rsidTr="00AC3B60">
        <w:trPr>
          <w:jc w:val="center"/>
        </w:trPr>
        <w:tc>
          <w:tcPr>
            <w:tcW w:w="1277" w:type="dxa"/>
            <w:vAlign w:val="bottom"/>
          </w:tcPr>
          <w:p w14:paraId="0F54D3A7" w14:textId="77777777" w:rsidR="00EF7D09" w:rsidRPr="00CB3870" w:rsidRDefault="00EF7D09" w:rsidP="00AC3B60">
            <w:pPr>
              <w:pStyle w:val="24"/>
              <w:numPr>
                <w:ilvl w:val="0"/>
                <w:numId w:val="40"/>
              </w:numPr>
              <w:shd w:val="clear" w:color="auto" w:fill="auto"/>
              <w:spacing w:line="240" w:lineRule="auto"/>
              <w:rPr>
                <w:sz w:val="28"/>
                <w:lang w:val="be-BY"/>
              </w:rPr>
            </w:pPr>
          </w:p>
        </w:tc>
        <w:tc>
          <w:tcPr>
            <w:tcW w:w="4394" w:type="dxa"/>
            <w:vAlign w:val="bottom"/>
          </w:tcPr>
          <w:p w14:paraId="4448730D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CB3870">
              <w:rPr>
                <w:sz w:val="28"/>
              </w:rPr>
              <w:t>Обмен клиническими данными</w:t>
            </w:r>
          </w:p>
        </w:tc>
        <w:tc>
          <w:tcPr>
            <w:tcW w:w="2410" w:type="dxa"/>
            <w:vAlign w:val="bottom"/>
          </w:tcPr>
          <w:p w14:paraId="2A729B35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CB3870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09B8FFCC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711E9E60" w14:textId="77777777" w:rsidTr="00AC3B60">
        <w:trPr>
          <w:jc w:val="center"/>
        </w:trPr>
        <w:tc>
          <w:tcPr>
            <w:tcW w:w="1277" w:type="dxa"/>
            <w:vAlign w:val="bottom"/>
          </w:tcPr>
          <w:p w14:paraId="5DCA9218" w14:textId="77777777" w:rsidR="00EF7D09" w:rsidRPr="00CB3870" w:rsidRDefault="00EF7D09" w:rsidP="00AC3B60">
            <w:pPr>
              <w:pStyle w:val="24"/>
              <w:numPr>
                <w:ilvl w:val="0"/>
                <w:numId w:val="40"/>
              </w:numPr>
              <w:shd w:val="clear" w:color="auto" w:fill="auto"/>
              <w:spacing w:line="240" w:lineRule="auto"/>
              <w:rPr>
                <w:sz w:val="28"/>
                <w:lang w:val="be-BY"/>
              </w:rPr>
            </w:pPr>
          </w:p>
        </w:tc>
        <w:tc>
          <w:tcPr>
            <w:tcW w:w="4394" w:type="dxa"/>
            <w:vAlign w:val="bottom"/>
          </w:tcPr>
          <w:p w14:paraId="3F5386E6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 w:rsidRPr="00CB3870">
              <w:rPr>
                <w:sz w:val="28"/>
              </w:rPr>
              <w:t>Источник бесперебойного питания</w:t>
            </w:r>
          </w:p>
        </w:tc>
        <w:tc>
          <w:tcPr>
            <w:tcW w:w="2410" w:type="dxa"/>
            <w:vAlign w:val="bottom"/>
          </w:tcPr>
          <w:p w14:paraId="026AF9C7" w14:textId="77777777" w:rsidR="00EF7D09" w:rsidRPr="00CB3870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Не менее 1500ВА</w:t>
            </w:r>
          </w:p>
        </w:tc>
        <w:tc>
          <w:tcPr>
            <w:tcW w:w="1275" w:type="dxa"/>
          </w:tcPr>
          <w:p w14:paraId="5CFD0110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68B0EBC6" w14:textId="77777777" w:rsidTr="00AC3B60">
        <w:trPr>
          <w:jc w:val="center"/>
        </w:trPr>
        <w:tc>
          <w:tcPr>
            <w:tcW w:w="1277" w:type="dxa"/>
          </w:tcPr>
          <w:p w14:paraId="3EAEB85E" w14:textId="77777777" w:rsidR="00EF7D09" w:rsidRPr="009A5FB6" w:rsidRDefault="00EF7D09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2.1.10.</w:t>
            </w:r>
          </w:p>
        </w:tc>
        <w:tc>
          <w:tcPr>
            <w:tcW w:w="6804" w:type="dxa"/>
            <w:gridSpan w:val="2"/>
            <w:vAlign w:val="bottom"/>
          </w:tcPr>
          <w:p w14:paraId="4FE3D2C7" w14:textId="77777777" w:rsidR="00EF7D09" w:rsidRPr="008B4D41" w:rsidRDefault="00EF7D09" w:rsidP="00AC3B60">
            <w:pPr>
              <w:pStyle w:val="24"/>
              <w:shd w:val="clear" w:color="auto" w:fill="auto"/>
              <w:spacing w:line="240" w:lineRule="auto"/>
              <w:rPr>
                <w:b/>
                <w:sz w:val="28"/>
              </w:rPr>
            </w:pPr>
            <w:r w:rsidRPr="008B4D41">
              <w:rPr>
                <w:b/>
                <w:sz w:val="28"/>
              </w:rPr>
              <w:t>Дополнительное обеспечение и требования</w:t>
            </w:r>
          </w:p>
        </w:tc>
        <w:tc>
          <w:tcPr>
            <w:tcW w:w="1275" w:type="dxa"/>
          </w:tcPr>
          <w:p w14:paraId="7219F3F5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754BA466" w14:textId="77777777" w:rsidTr="00AC3B60">
        <w:trPr>
          <w:jc w:val="center"/>
        </w:trPr>
        <w:tc>
          <w:tcPr>
            <w:tcW w:w="1277" w:type="dxa"/>
          </w:tcPr>
          <w:p w14:paraId="6651E8D0" w14:textId="77777777" w:rsidR="00EF7D09" w:rsidRPr="001C4C0E" w:rsidRDefault="00EF7D09" w:rsidP="00AC3B60">
            <w:pPr>
              <w:pStyle w:val="a6"/>
              <w:widowControl w:val="0"/>
              <w:numPr>
                <w:ilvl w:val="0"/>
                <w:numId w:val="4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6F5D6441" w14:textId="77777777" w:rsidR="00EF7D09" w:rsidRPr="008B4D41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8B4D41">
              <w:rPr>
                <w:sz w:val="28"/>
              </w:rPr>
              <w:t>Система верификации параметров</w:t>
            </w:r>
            <w:r w:rsidRPr="008B4D41">
              <w:rPr>
                <w:sz w:val="28"/>
              </w:rPr>
              <w:br/>
              <w:t>облучения, обеспечивающая</w:t>
            </w:r>
            <w:r w:rsidRPr="008B4D41">
              <w:rPr>
                <w:sz w:val="28"/>
              </w:rPr>
              <w:br/>
              <w:t>двухстороннюю связь между аппаратом</w:t>
            </w:r>
            <w:r>
              <w:rPr>
                <w:sz w:val="28"/>
              </w:rPr>
              <w:t xml:space="preserve"> </w:t>
            </w:r>
            <w:r w:rsidRPr="008B4D41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Pr="008B4D41">
              <w:rPr>
                <w:sz w:val="28"/>
              </w:rPr>
              <w:t xml:space="preserve">системой верификации </w:t>
            </w:r>
          </w:p>
        </w:tc>
        <w:tc>
          <w:tcPr>
            <w:tcW w:w="2410" w:type="dxa"/>
            <w:vAlign w:val="center"/>
          </w:tcPr>
          <w:p w14:paraId="6CDBF2A5" w14:textId="77777777" w:rsidR="00EF7D09" w:rsidRPr="008B4D41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8B4D41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4CF88679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51E10FC4" w14:textId="77777777" w:rsidTr="00AC3B60">
        <w:trPr>
          <w:jc w:val="center"/>
        </w:trPr>
        <w:tc>
          <w:tcPr>
            <w:tcW w:w="1277" w:type="dxa"/>
          </w:tcPr>
          <w:p w14:paraId="71EED217" w14:textId="77777777" w:rsidR="00EF7D09" w:rsidRPr="001C4C0E" w:rsidRDefault="00EF7D09" w:rsidP="00AC3B60">
            <w:pPr>
              <w:pStyle w:val="a6"/>
              <w:widowControl w:val="0"/>
              <w:numPr>
                <w:ilvl w:val="0"/>
                <w:numId w:val="4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71FEB211" w14:textId="77777777" w:rsidR="00EF7D09" w:rsidRPr="008B4D41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8B4D41">
              <w:rPr>
                <w:sz w:val="28"/>
              </w:rPr>
              <w:t>Специализированное программное</w:t>
            </w:r>
            <w:r>
              <w:rPr>
                <w:sz w:val="28"/>
              </w:rPr>
              <w:t xml:space="preserve"> </w:t>
            </w:r>
            <w:r w:rsidRPr="008B4D41">
              <w:rPr>
                <w:sz w:val="28"/>
              </w:rPr>
              <w:t>обеспечение календарного планирования</w:t>
            </w:r>
            <w:r w:rsidRPr="008B4D41">
              <w:rPr>
                <w:sz w:val="28"/>
              </w:rPr>
              <w:br/>
              <w:t>работы отделения, интегрируемое в</w:t>
            </w:r>
            <w:r>
              <w:rPr>
                <w:sz w:val="28"/>
              </w:rPr>
              <w:t xml:space="preserve"> </w:t>
            </w:r>
            <w:r w:rsidRPr="008B4D41">
              <w:rPr>
                <w:sz w:val="28"/>
              </w:rPr>
              <w:t>имеющуюся в учреждении. систему</w:t>
            </w:r>
            <w:r>
              <w:rPr>
                <w:sz w:val="28"/>
              </w:rPr>
              <w:t xml:space="preserve"> </w:t>
            </w:r>
            <w:r w:rsidRPr="008B4D41">
              <w:rPr>
                <w:sz w:val="28"/>
              </w:rPr>
              <w:t>верификации и передачи радиологической</w:t>
            </w:r>
            <w:r>
              <w:rPr>
                <w:sz w:val="28"/>
              </w:rPr>
              <w:t xml:space="preserve"> </w:t>
            </w:r>
            <w:r w:rsidRPr="008B4D41">
              <w:rPr>
                <w:sz w:val="28"/>
              </w:rPr>
              <w:t>информации (сетевые лицензии)</w:t>
            </w:r>
          </w:p>
        </w:tc>
        <w:tc>
          <w:tcPr>
            <w:tcW w:w="2410" w:type="dxa"/>
            <w:vAlign w:val="center"/>
          </w:tcPr>
          <w:p w14:paraId="53021DCD" w14:textId="77777777" w:rsidR="00EF7D09" w:rsidRPr="008B4D41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8B4D41">
              <w:rPr>
                <w:sz w:val="28"/>
              </w:rPr>
              <w:t>5 лицензий</w:t>
            </w:r>
          </w:p>
        </w:tc>
        <w:tc>
          <w:tcPr>
            <w:tcW w:w="1275" w:type="dxa"/>
          </w:tcPr>
          <w:p w14:paraId="133E2368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6065C3BD" w14:textId="77777777" w:rsidTr="00AC3B60">
        <w:trPr>
          <w:jc w:val="center"/>
        </w:trPr>
        <w:tc>
          <w:tcPr>
            <w:tcW w:w="1277" w:type="dxa"/>
          </w:tcPr>
          <w:p w14:paraId="4226BAE1" w14:textId="77777777" w:rsidR="00EF7D09" w:rsidRPr="001C4C0E" w:rsidRDefault="00EF7D09" w:rsidP="00AC3B60">
            <w:pPr>
              <w:pStyle w:val="a6"/>
              <w:widowControl w:val="0"/>
              <w:numPr>
                <w:ilvl w:val="0"/>
                <w:numId w:val="4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62DC1A0F" w14:textId="77777777" w:rsidR="00EF7D09" w:rsidRPr="008B4D41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8B4D41">
              <w:rPr>
                <w:sz w:val="28"/>
              </w:rPr>
              <w:t>Набор запасных частей для аппарата</w:t>
            </w:r>
            <w:r>
              <w:rPr>
                <w:sz w:val="28"/>
              </w:rPr>
              <w:t xml:space="preserve"> </w:t>
            </w:r>
            <w:r w:rsidRPr="008B4D41">
              <w:rPr>
                <w:sz w:val="28"/>
              </w:rPr>
              <w:t>по</w:t>
            </w:r>
            <w:r>
              <w:rPr>
                <w:sz w:val="28"/>
              </w:rPr>
              <w:t xml:space="preserve"> </w:t>
            </w:r>
            <w:r w:rsidRPr="008B4D41">
              <w:rPr>
                <w:sz w:val="28"/>
              </w:rPr>
              <w:t>рекомендации производителя</w:t>
            </w:r>
          </w:p>
        </w:tc>
        <w:tc>
          <w:tcPr>
            <w:tcW w:w="2410" w:type="dxa"/>
            <w:vAlign w:val="center"/>
          </w:tcPr>
          <w:p w14:paraId="30E0A6DD" w14:textId="77777777" w:rsidR="00EF7D09" w:rsidRPr="008B4D41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8B4D41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356E37F7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0CE0042E" w14:textId="77777777" w:rsidTr="00AC3B60">
        <w:trPr>
          <w:jc w:val="center"/>
        </w:trPr>
        <w:tc>
          <w:tcPr>
            <w:tcW w:w="1277" w:type="dxa"/>
          </w:tcPr>
          <w:p w14:paraId="3B130EAA" w14:textId="77777777" w:rsidR="00EF7D09" w:rsidRPr="001C4C0E" w:rsidRDefault="00EF7D09" w:rsidP="00AC3B60">
            <w:pPr>
              <w:pStyle w:val="a6"/>
              <w:widowControl w:val="0"/>
              <w:numPr>
                <w:ilvl w:val="0"/>
                <w:numId w:val="4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Align w:val="bottom"/>
          </w:tcPr>
          <w:p w14:paraId="652663E6" w14:textId="77777777" w:rsidR="00EF7D09" w:rsidRPr="008B4D41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8B4D41">
              <w:rPr>
                <w:sz w:val="28"/>
              </w:rPr>
              <w:t>Весь комплекс должен быть охвачен</w:t>
            </w:r>
            <w:r>
              <w:rPr>
                <w:sz w:val="28"/>
              </w:rPr>
              <w:t xml:space="preserve"> </w:t>
            </w:r>
            <w:r w:rsidRPr="008B4D41">
              <w:rPr>
                <w:sz w:val="28"/>
              </w:rPr>
              <w:t>локальной вычислительной сетью</w:t>
            </w:r>
            <w:r>
              <w:rPr>
                <w:sz w:val="28"/>
              </w:rPr>
              <w:t xml:space="preserve">, </w:t>
            </w:r>
            <w:r w:rsidRPr="008B4D41">
              <w:rPr>
                <w:sz w:val="28"/>
              </w:rPr>
              <w:t>позволяющей осуществить управление</w:t>
            </w:r>
            <w:r>
              <w:rPr>
                <w:sz w:val="28"/>
              </w:rPr>
              <w:t xml:space="preserve"> </w:t>
            </w:r>
            <w:r w:rsidRPr="008B4D41">
              <w:rPr>
                <w:sz w:val="28"/>
              </w:rPr>
              <w:t>отдельными функциями в реальном</w:t>
            </w:r>
            <w:r w:rsidRPr="008B4D41">
              <w:rPr>
                <w:sz w:val="28"/>
              </w:rPr>
              <w:br/>
              <w:t>масштабе времени</w:t>
            </w:r>
          </w:p>
        </w:tc>
        <w:tc>
          <w:tcPr>
            <w:tcW w:w="2410" w:type="dxa"/>
            <w:vAlign w:val="center"/>
          </w:tcPr>
          <w:p w14:paraId="0CD36E16" w14:textId="77777777" w:rsidR="00EF7D09" w:rsidRPr="008B4D41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8B4D41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2632FB50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0585B7CE" w14:textId="77777777" w:rsidTr="00AC3B60">
        <w:trPr>
          <w:jc w:val="center"/>
        </w:trPr>
        <w:tc>
          <w:tcPr>
            <w:tcW w:w="1277" w:type="dxa"/>
          </w:tcPr>
          <w:p w14:paraId="090D2391" w14:textId="77777777" w:rsidR="00EF7D09" w:rsidRPr="00DF3B2A" w:rsidRDefault="00EF7D09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</w:t>
            </w:r>
            <w:r w:rsidRPr="00DF3B2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</w:t>
            </w:r>
            <w:r w:rsidRPr="00DF3B2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804" w:type="dxa"/>
            <w:gridSpan w:val="2"/>
            <w:vAlign w:val="bottom"/>
          </w:tcPr>
          <w:p w14:paraId="581A36C2" w14:textId="77777777" w:rsidR="00EF7D09" w:rsidRPr="00DF3B2A" w:rsidRDefault="00EF7D09" w:rsidP="00AC3B60">
            <w:pPr>
              <w:pStyle w:val="24"/>
              <w:jc w:val="both"/>
              <w:rPr>
                <w:b/>
                <w:sz w:val="28"/>
              </w:rPr>
            </w:pPr>
            <w:r w:rsidRPr="00DF3B2A">
              <w:rPr>
                <w:b/>
                <w:sz w:val="28"/>
              </w:rPr>
              <w:t>Комплект дли иммобилизации пациентов с опухолями</w:t>
            </w:r>
            <w:r>
              <w:rPr>
                <w:b/>
                <w:sz w:val="28"/>
              </w:rPr>
              <w:t xml:space="preserve"> </w:t>
            </w:r>
            <w:r w:rsidRPr="00DF3B2A">
              <w:rPr>
                <w:b/>
                <w:sz w:val="28"/>
              </w:rPr>
              <w:t>головы и шеи</w:t>
            </w:r>
          </w:p>
        </w:tc>
        <w:tc>
          <w:tcPr>
            <w:tcW w:w="1275" w:type="dxa"/>
          </w:tcPr>
          <w:p w14:paraId="00B39C74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53F352BC" w14:textId="77777777" w:rsidTr="00AC3B60">
        <w:trPr>
          <w:jc w:val="center"/>
        </w:trPr>
        <w:tc>
          <w:tcPr>
            <w:tcW w:w="1277" w:type="dxa"/>
          </w:tcPr>
          <w:p w14:paraId="75E90D03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2</w:t>
            </w:r>
            <w:r w:rsidRPr="00DF3B2A">
              <w:rPr>
                <w:sz w:val="28"/>
              </w:rPr>
              <w:t>.</w:t>
            </w:r>
            <w:r>
              <w:rPr>
                <w:sz w:val="28"/>
              </w:rPr>
              <w:t>2</w:t>
            </w:r>
            <w:r w:rsidRPr="00DF3B2A">
              <w:rPr>
                <w:sz w:val="28"/>
              </w:rPr>
              <w:t>.1.</w:t>
            </w:r>
          </w:p>
        </w:tc>
        <w:tc>
          <w:tcPr>
            <w:tcW w:w="4394" w:type="dxa"/>
            <w:vAlign w:val="bottom"/>
          </w:tcPr>
          <w:p w14:paraId="08A513C1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DF3B2A">
              <w:rPr>
                <w:sz w:val="28"/>
              </w:rPr>
              <w:t>Комбинированное опорное основание</w:t>
            </w:r>
            <w:r>
              <w:rPr>
                <w:sz w:val="28"/>
              </w:rPr>
              <w:t xml:space="preserve"> </w:t>
            </w:r>
            <w:r w:rsidRPr="00DF3B2A">
              <w:rPr>
                <w:sz w:val="28"/>
              </w:rPr>
              <w:t>(базовая плита)</w:t>
            </w:r>
          </w:p>
        </w:tc>
        <w:tc>
          <w:tcPr>
            <w:tcW w:w="2410" w:type="dxa"/>
          </w:tcPr>
          <w:p w14:paraId="3FF3774E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DF3B2A">
              <w:rPr>
                <w:sz w:val="28"/>
              </w:rPr>
              <w:t>1 шт.</w:t>
            </w:r>
          </w:p>
        </w:tc>
        <w:tc>
          <w:tcPr>
            <w:tcW w:w="1275" w:type="dxa"/>
          </w:tcPr>
          <w:p w14:paraId="7A34BAE8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7015DBFF" w14:textId="77777777" w:rsidTr="00AC3B60">
        <w:trPr>
          <w:jc w:val="center"/>
        </w:trPr>
        <w:tc>
          <w:tcPr>
            <w:tcW w:w="1277" w:type="dxa"/>
          </w:tcPr>
          <w:p w14:paraId="38B9EB43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2</w:t>
            </w:r>
            <w:r w:rsidRPr="00DF3B2A">
              <w:rPr>
                <w:sz w:val="28"/>
              </w:rPr>
              <w:t>.</w:t>
            </w:r>
            <w:r>
              <w:rPr>
                <w:sz w:val="28"/>
              </w:rPr>
              <w:t>2</w:t>
            </w:r>
            <w:r w:rsidRPr="00DF3B2A">
              <w:rPr>
                <w:sz w:val="28"/>
              </w:rPr>
              <w:t>.2.</w:t>
            </w:r>
          </w:p>
        </w:tc>
        <w:tc>
          <w:tcPr>
            <w:tcW w:w="4394" w:type="dxa"/>
            <w:vAlign w:val="bottom"/>
          </w:tcPr>
          <w:p w14:paraId="4F833192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DF3B2A">
              <w:rPr>
                <w:sz w:val="28"/>
              </w:rPr>
              <w:t>Высокоточное опорное основание для</w:t>
            </w:r>
            <w:r>
              <w:rPr>
                <w:sz w:val="28"/>
              </w:rPr>
              <w:t xml:space="preserve"> </w:t>
            </w:r>
            <w:r w:rsidRPr="00DF3B2A">
              <w:rPr>
                <w:sz w:val="28"/>
              </w:rPr>
              <w:t xml:space="preserve">фиксации головы (для </w:t>
            </w:r>
            <w:r w:rsidRPr="00DF3B2A">
              <w:rPr>
                <w:sz w:val="28"/>
              </w:rPr>
              <w:lastRenderedPageBreak/>
              <w:t>фиксации</w:t>
            </w:r>
            <w:r>
              <w:rPr>
                <w:sz w:val="28"/>
              </w:rPr>
              <w:t xml:space="preserve"> </w:t>
            </w:r>
            <w:r w:rsidRPr="00DF3B2A">
              <w:rPr>
                <w:sz w:val="28"/>
              </w:rPr>
              <w:t>термопластических масок)</w:t>
            </w:r>
          </w:p>
        </w:tc>
        <w:tc>
          <w:tcPr>
            <w:tcW w:w="2410" w:type="dxa"/>
          </w:tcPr>
          <w:p w14:paraId="77118BC5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DF3B2A">
              <w:rPr>
                <w:sz w:val="28"/>
              </w:rPr>
              <w:lastRenderedPageBreak/>
              <w:t>4 шт.</w:t>
            </w:r>
          </w:p>
        </w:tc>
        <w:tc>
          <w:tcPr>
            <w:tcW w:w="1275" w:type="dxa"/>
          </w:tcPr>
          <w:p w14:paraId="772C0DAF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5AB78F3F" w14:textId="77777777" w:rsidTr="00AC3B60">
        <w:trPr>
          <w:jc w:val="center"/>
        </w:trPr>
        <w:tc>
          <w:tcPr>
            <w:tcW w:w="1277" w:type="dxa"/>
          </w:tcPr>
          <w:p w14:paraId="11A5B55C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2</w:t>
            </w:r>
            <w:r w:rsidRPr="00DF3B2A">
              <w:rPr>
                <w:sz w:val="28"/>
              </w:rPr>
              <w:t>.</w:t>
            </w:r>
            <w:r>
              <w:rPr>
                <w:sz w:val="28"/>
              </w:rPr>
              <w:t>2</w:t>
            </w:r>
            <w:r w:rsidRPr="00DF3B2A">
              <w:rPr>
                <w:sz w:val="28"/>
              </w:rPr>
              <w:t>.3.</w:t>
            </w:r>
          </w:p>
        </w:tc>
        <w:tc>
          <w:tcPr>
            <w:tcW w:w="4394" w:type="dxa"/>
            <w:vAlign w:val="bottom"/>
          </w:tcPr>
          <w:p w14:paraId="1D2B374E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DF3B2A">
              <w:rPr>
                <w:sz w:val="28"/>
              </w:rPr>
              <w:t>Высокоточная подставка для головы</w:t>
            </w:r>
            <w:r>
              <w:rPr>
                <w:sz w:val="28"/>
              </w:rPr>
              <w:t xml:space="preserve"> </w:t>
            </w:r>
            <w:r w:rsidRPr="00DF3B2A">
              <w:rPr>
                <w:sz w:val="28"/>
              </w:rPr>
              <w:t>(комплект из 6 подголовников</w:t>
            </w:r>
            <w:r>
              <w:rPr>
                <w:sz w:val="28"/>
              </w:rPr>
              <w:t xml:space="preserve"> </w:t>
            </w:r>
            <w:r w:rsidRPr="00DF3B2A">
              <w:rPr>
                <w:sz w:val="28"/>
              </w:rPr>
              <w:t>разных</w:t>
            </w:r>
            <w:r>
              <w:rPr>
                <w:sz w:val="28"/>
              </w:rPr>
              <w:t xml:space="preserve"> </w:t>
            </w:r>
            <w:r w:rsidRPr="00DF3B2A">
              <w:rPr>
                <w:sz w:val="28"/>
              </w:rPr>
              <w:t>размеров)</w:t>
            </w:r>
          </w:p>
        </w:tc>
        <w:tc>
          <w:tcPr>
            <w:tcW w:w="2410" w:type="dxa"/>
          </w:tcPr>
          <w:p w14:paraId="1DF57D9C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DF3B2A">
              <w:rPr>
                <w:sz w:val="28"/>
              </w:rPr>
              <w:t>4 шт.</w:t>
            </w:r>
          </w:p>
        </w:tc>
        <w:tc>
          <w:tcPr>
            <w:tcW w:w="1275" w:type="dxa"/>
          </w:tcPr>
          <w:p w14:paraId="6DE08E14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417DC3DD" w14:textId="77777777" w:rsidTr="00AC3B60">
        <w:trPr>
          <w:jc w:val="center"/>
        </w:trPr>
        <w:tc>
          <w:tcPr>
            <w:tcW w:w="1277" w:type="dxa"/>
          </w:tcPr>
          <w:p w14:paraId="4EFF5900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2</w:t>
            </w:r>
            <w:r w:rsidRPr="00DF3B2A">
              <w:rPr>
                <w:sz w:val="28"/>
              </w:rPr>
              <w:t>.</w:t>
            </w:r>
            <w:r>
              <w:rPr>
                <w:sz w:val="28"/>
              </w:rPr>
              <w:t>2</w:t>
            </w:r>
            <w:r w:rsidRPr="00DF3B2A">
              <w:rPr>
                <w:sz w:val="28"/>
              </w:rPr>
              <w:t>.4.</w:t>
            </w:r>
          </w:p>
        </w:tc>
        <w:tc>
          <w:tcPr>
            <w:tcW w:w="4394" w:type="dxa"/>
            <w:vAlign w:val="bottom"/>
          </w:tcPr>
          <w:p w14:paraId="35062B2B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ED6E9D">
              <w:rPr>
                <w:sz w:val="28"/>
              </w:rPr>
              <w:t>Позиционирующие блоки и клиновидные подставки (комплект блоков и клиньев,</w:t>
            </w:r>
            <w:r w:rsidRPr="00ED6E9D">
              <w:rPr>
                <w:sz w:val="28"/>
              </w:rPr>
              <w:br/>
              <w:t>обеспечивающих комфорт</w:t>
            </w:r>
            <w:r w:rsidRPr="00ED6E9D">
              <w:rPr>
                <w:sz w:val="28"/>
              </w:rPr>
              <w:br/>
              <w:t>позиционирования с максимальным углом 20°)</w:t>
            </w:r>
          </w:p>
        </w:tc>
        <w:tc>
          <w:tcPr>
            <w:tcW w:w="2410" w:type="dxa"/>
          </w:tcPr>
          <w:p w14:paraId="48B2E61D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DF3B2A">
              <w:rPr>
                <w:sz w:val="28"/>
              </w:rPr>
              <w:t xml:space="preserve">1 </w:t>
            </w:r>
            <w:proofErr w:type="spellStart"/>
            <w:r w:rsidRPr="00DF3B2A">
              <w:rPr>
                <w:sz w:val="28"/>
              </w:rPr>
              <w:t>компл</w:t>
            </w:r>
            <w:proofErr w:type="spellEnd"/>
            <w:r w:rsidRPr="00DF3B2A">
              <w:rPr>
                <w:sz w:val="28"/>
              </w:rPr>
              <w:t>.</w:t>
            </w:r>
          </w:p>
        </w:tc>
        <w:tc>
          <w:tcPr>
            <w:tcW w:w="1275" w:type="dxa"/>
          </w:tcPr>
          <w:p w14:paraId="1232CA0B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186644D0" w14:textId="77777777" w:rsidTr="00AC3B60">
        <w:trPr>
          <w:jc w:val="center"/>
        </w:trPr>
        <w:tc>
          <w:tcPr>
            <w:tcW w:w="1277" w:type="dxa"/>
          </w:tcPr>
          <w:p w14:paraId="10CFD426" w14:textId="77777777" w:rsidR="00EF7D09" w:rsidRPr="009A5FB6" w:rsidRDefault="00EF7D09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6804" w:type="dxa"/>
            <w:gridSpan w:val="2"/>
            <w:vAlign w:val="bottom"/>
          </w:tcPr>
          <w:p w14:paraId="100A67A3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b/>
                <w:sz w:val="28"/>
              </w:rPr>
            </w:pPr>
            <w:r w:rsidRPr="00DF3B2A">
              <w:rPr>
                <w:b/>
                <w:sz w:val="28"/>
              </w:rPr>
              <w:t>Комплект для иммобилизации пациентов с опухолями органов</w:t>
            </w:r>
            <w:r w:rsidRPr="00DF3B2A">
              <w:rPr>
                <w:b/>
              </w:rPr>
              <w:t xml:space="preserve"> </w:t>
            </w:r>
            <w:r w:rsidRPr="00DF3B2A">
              <w:rPr>
                <w:b/>
                <w:sz w:val="28"/>
              </w:rPr>
              <w:t>грудной клетки и молочной железы в положении супинации</w:t>
            </w:r>
          </w:p>
        </w:tc>
        <w:tc>
          <w:tcPr>
            <w:tcW w:w="1275" w:type="dxa"/>
          </w:tcPr>
          <w:p w14:paraId="7A3683AC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20900360" w14:textId="77777777" w:rsidTr="00AC3B60">
        <w:trPr>
          <w:jc w:val="center"/>
        </w:trPr>
        <w:tc>
          <w:tcPr>
            <w:tcW w:w="1277" w:type="dxa"/>
          </w:tcPr>
          <w:p w14:paraId="266AA59F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F3B2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DF3B2A">
              <w:rPr>
                <w:sz w:val="28"/>
                <w:szCs w:val="28"/>
              </w:rPr>
              <w:t>.1.</w:t>
            </w:r>
          </w:p>
        </w:tc>
        <w:tc>
          <w:tcPr>
            <w:tcW w:w="4394" w:type="dxa"/>
            <w:vAlign w:val="bottom"/>
          </w:tcPr>
          <w:p w14:paraId="6460983B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F3B2A">
              <w:rPr>
                <w:sz w:val="28"/>
                <w:szCs w:val="28"/>
              </w:rPr>
              <w:t>Комплект держателей</w:t>
            </w:r>
            <w:r>
              <w:rPr>
                <w:sz w:val="28"/>
                <w:szCs w:val="28"/>
              </w:rPr>
              <w:t xml:space="preserve"> </w:t>
            </w:r>
            <w:r w:rsidRPr="00DF3B2A">
              <w:rPr>
                <w:sz w:val="28"/>
                <w:szCs w:val="28"/>
              </w:rPr>
              <w:t>для захвата кисти</w:t>
            </w:r>
            <w:r>
              <w:rPr>
                <w:sz w:val="28"/>
                <w:szCs w:val="28"/>
              </w:rPr>
              <w:t xml:space="preserve"> </w:t>
            </w:r>
            <w:r w:rsidRPr="00DF3B2A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DF3B2A">
              <w:rPr>
                <w:sz w:val="28"/>
                <w:szCs w:val="28"/>
              </w:rPr>
              <w:t>составе: рукоятка длинная,</w:t>
            </w:r>
            <w:r>
              <w:rPr>
                <w:sz w:val="28"/>
                <w:szCs w:val="28"/>
              </w:rPr>
              <w:t xml:space="preserve"> </w:t>
            </w:r>
            <w:r w:rsidRPr="00DF3B2A">
              <w:rPr>
                <w:sz w:val="28"/>
                <w:szCs w:val="28"/>
              </w:rPr>
              <w:t>рукоятка</w:t>
            </w:r>
            <w:r>
              <w:rPr>
                <w:sz w:val="28"/>
                <w:szCs w:val="28"/>
              </w:rPr>
              <w:t xml:space="preserve"> </w:t>
            </w:r>
            <w:r w:rsidRPr="00DF3B2A">
              <w:rPr>
                <w:sz w:val="28"/>
                <w:szCs w:val="28"/>
              </w:rPr>
              <w:t>короткая, блок для рукояток</w:t>
            </w:r>
          </w:p>
        </w:tc>
        <w:tc>
          <w:tcPr>
            <w:tcW w:w="2410" w:type="dxa"/>
          </w:tcPr>
          <w:p w14:paraId="68BCF69C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DF3B2A">
              <w:rPr>
                <w:sz w:val="28"/>
                <w:szCs w:val="28"/>
              </w:rPr>
              <w:t>1 шт.</w:t>
            </w:r>
          </w:p>
        </w:tc>
        <w:tc>
          <w:tcPr>
            <w:tcW w:w="1275" w:type="dxa"/>
          </w:tcPr>
          <w:p w14:paraId="344D9D15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47522676" w14:textId="77777777" w:rsidTr="00AC3B60">
        <w:trPr>
          <w:jc w:val="center"/>
        </w:trPr>
        <w:tc>
          <w:tcPr>
            <w:tcW w:w="1277" w:type="dxa"/>
          </w:tcPr>
          <w:p w14:paraId="4FDE3E0F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252C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3252C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</w:t>
            </w:r>
            <w:r w:rsidRPr="003252CE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  <w:vAlign w:val="bottom"/>
          </w:tcPr>
          <w:p w14:paraId="1BFFAA88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3252CE">
              <w:rPr>
                <w:sz w:val="28"/>
                <w:szCs w:val="28"/>
              </w:rPr>
              <w:t>Клиновидная подставка для лечения молочных желез и опухолей грудной клетки (клиновидная подставка 5°)</w:t>
            </w:r>
          </w:p>
        </w:tc>
        <w:tc>
          <w:tcPr>
            <w:tcW w:w="2410" w:type="dxa"/>
          </w:tcPr>
          <w:p w14:paraId="3A3DD828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DF3B2A">
              <w:rPr>
                <w:sz w:val="28"/>
                <w:szCs w:val="28"/>
              </w:rPr>
              <w:t>3 шт.</w:t>
            </w:r>
          </w:p>
        </w:tc>
        <w:tc>
          <w:tcPr>
            <w:tcW w:w="1275" w:type="dxa"/>
          </w:tcPr>
          <w:p w14:paraId="719A4B92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62A1963F" w14:textId="77777777" w:rsidTr="00AC3B60">
        <w:trPr>
          <w:jc w:val="center"/>
        </w:trPr>
        <w:tc>
          <w:tcPr>
            <w:tcW w:w="1277" w:type="dxa"/>
          </w:tcPr>
          <w:p w14:paraId="359A519D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252C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3252CE">
              <w:rPr>
                <w:sz w:val="28"/>
                <w:szCs w:val="28"/>
              </w:rPr>
              <w:t>.3.</w:t>
            </w:r>
          </w:p>
        </w:tc>
        <w:tc>
          <w:tcPr>
            <w:tcW w:w="4394" w:type="dxa"/>
            <w:vAlign w:val="bottom"/>
          </w:tcPr>
          <w:p w14:paraId="7C39B837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3252CE">
              <w:rPr>
                <w:sz w:val="28"/>
                <w:szCs w:val="28"/>
              </w:rPr>
              <w:t>Клиновидная подставка для лечения молочных желез и опухолей грудной клетки (клиновидная подставка 10°)</w:t>
            </w:r>
          </w:p>
        </w:tc>
        <w:tc>
          <w:tcPr>
            <w:tcW w:w="2410" w:type="dxa"/>
          </w:tcPr>
          <w:p w14:paraId="4D5D216C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DF3B2A">
              <w:rPr>
                <w:sz w:val="28"/>
                <w:szCs w:val="28"/>
              </w:rPr>
              <w:t>1 шт.</w:t>
            </w:r>
          </w:p>
        </w:tc>
        <w:tc>
          <w:tcPr>
            <w:tcW w:w="1275" w:type="dxa"/>
          </w:tcPr>
          <w:p w14:paraId="08D8076D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5DBC66A9" w14:textId="77777777" w:rsidTr="00AC3B60">
        <w:trPr>
          <w:jc w:val="center"/>
        </w:trPr>
        <w:tc>
          <w:tcPr>
            <w:tcW w:w="1277" w:type="dxa"/>
          </w:tcPr>
          <w:p w14:paraId="6C0DCAD2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252C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3252CE">
              <w:rPr>
                <w:sz w:val="28"/>
                <w:szCs w:val="28"/>
              </w:rPr>
              <w:t>.4</w:t>
            </w:r>
          </w:p>
        </w:tc>
        <w:tc>
          <w:tcPr>
            <w:tcW w:w="4394" w:type="dxa"/>
            <w:vAlign w:val="bottom"/>
          </w:tcPr>
          <w:p w14:paraId="682AD59E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3252CE">
              <w:rPr>
                <w:sz w:val="28"/>
                <w:szCs w:val="28"/>
              </w:rPr>
              <w:t>Клиновидная подставка для лечения молочных желез и опухолей грудной клетки (клиновидная подставка 15°)</w:t>
            </w:r>
          </w:p>
        </w:tc>
        <w:tc>
          <w:tcPr>
            <w:tcW w:w="2410" w:type="dxa"/>
          </w:tcPr>
          <w:p w14:paraId="4E520E00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DF3B2A">
              <w:rPr>
                <w:sz w:val="28"/>
                <w:szCs w:val="28"/>
              </w:rPr>
              <w:t>1 шт.</w:t>
            </w:r>
          </w:p>
        </w:tc>
        <w:tc>
          <w:tcPr>
            <w:tcW w:w="1275" w:type="dxa"/>
          </w:tcPr>
          <w:p w14:paraId="3CEFFCA7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37B53E65" w14:textId="77777777" w:rsidTr="00AC3B60">
        <w:trPr>
          <w:jc w:val="center"/>
        </w:trPr>
        <w:tc>
          <w:tcPr>
            <w:tcW w:w="1277" w:type="dxa"/>
          </w:tcPr>
          <w:p w14:paraId="1FBB52FD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2</w:t>
            </w:r>
            <w:r w:rsidRPr="003252CE">
              <w:rPr>
                <w:sz w:val="28"/>
                <w:szCs w:val="28"/>
                <w:lang w:val="en-US" w:bidi="en-US"/>
              </w:rPr>
              <w:t>.</w:t>
            </w:r>
            <w:r>
              <w:rPr>
                <w:sz w:val="28"/>
                <w:szCs w:val="28"/>
                <w:lang w:bidi="en-US"/>
              </w:rPr>
              <w:t>3</w:t>
            </w:r>
            <w:r w:rsidRPr="003252CE">
              <w:rPr>
                <w:sz w:val="28"/>
                <w:szCs w:val="28"/>
                <w:lang w:val="en-US" w:bidi="en-US"/>
              </w:rPr>
              <w:t>.</w:t>
            </w:r>
            <w:r w:rsidRPr="003252CE">
              <w:rPr>
                <w:sz w:val="28"/>
                <w:szCs w:val="28"/>
                <w:lang w:bidi="en-US"/>
              </w:rPr>
              <w:t>5</w:t>
            </w:r>
            <w:r w:rsidRPr="003252CE">
              <w:rPr>
                <w:sz w:val="28"/>
                <w:szCs w:val="28"/>
                <w:lang w:val="en-US" w:bidi="en-US"/>
              </w:rPr>
              <w:t>.</w:t>
            </w:r>
          </w:p>
        </w:tc>
        <w:tc>
          <w:tcPr>
            <w:tcW w:w="4394" w:type="dxa"/>
            <w:vAlign w:val="bottom"/>
          </w:tcPr>
          <w:p w14:paraId="706B7578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3252CE">
              <w:rPr>
                <w:sz w:val="28"/>
                <w:szCs w:val="28"/>
              </w:rPr>
              <w:t>Подлокотник для лечения молочных желез и опухолей грудной клетки (подлокотник низкий)</w:t>
            </w:r>
          </w:p>
        </w:tc>
        <w:tc>
          <w:tcPr>
            <w:tcW w:w="2410" w:type="dxa"/>
          </w:tcPr>
          <w:p w14:paraId="65867A52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DF3B2A">
              <w:rPr>
                <w:sz w:val="28"/>
                <w:szCs w:val="28"/>
              </w:rPr>
              <w:t>2 шт.</w:t>
            </w:r>
          </w:p>
        </w:tc>
        <w:tc>
          <w:tcPr>
            <w:tcW w:w="1275" w:type="dxa"/>
          </w:tcPr>
          <w:p w14:paraId="730F9432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16E142BA" w14:textId="77777777" w:rsidTr="00AC3B60">
        <w:trPr>
          <w:jc w:val="center"/>
        </w:trPr>
        <w:tc>
          <w:tcPr>
            <w:tcW w:w="1277" w:type="dxa"/>
          </w:tcPr>
          <w:p w14:paraId="3F2788D3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252C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3252CE">
              <w:rPr>
                <w:sz w:val="28"/>
                <w:szCs w:val="28"/>
              </w:rPr>
              <w:t>.6.</w:t>
            </w:r>
          </w:p>
        </w:tc>
        <w:tc>
          <w:tcPr>
            <w:tcW w:w="4394" w:type="dxa"/>
            <w:vAlign w:val="bottom"/>
          </w:tcPr>
          <w:p w14:paraId="6AB8E236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3252CE">
              <w:rPr>
                <w:sz w:val="28"/>
                <w:szCs w:val="28"/>
              </w:rPr>
              <w:t>Подлокотник для лечения молочных желез и</w:t>
            </w:r>
            <w:r w:rsidRPr="003252CE">
              <w:rPr>
                <w:sz w:val="28"/>
                <w:szCs w:val="28"/>
              </w:rPr>
              <w:br/>
              <w:t>опухолей грудной клетки (подлокотник высокий)</w:t>
            </w:r>
          </w:p>
        </w:tc>
        <w:tc>
          <w:tcPr>
            <w:tcW w:w="2410" w:type="dxa"/>
          </w:tcPr>
          <w:p w14:paraId="51CB3078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DF3B2A">
              <w:rPr>
                <w:sz w:val="28"/>
                <w:szCs w:val="28"/>
              </w:rPr>
              <w:t>2 шт.</w:t>
            </w:r>
          </w:p>
        </w:tc>
        <w:tc>
          <w:tcPr>
            <w:tcW w:w="1275" w:type="dxa"/>
          </w:tcPr>
          <w:p w14:paraId="7B0F5949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0E81C064" w14:textId="77777777" w:rsidTr="00AC3B60">
        <w:trPr>
          <w:jc w:val="center"/>
        </w:trPr>
        <w:tc>
          <w:tcPr>
            <w:tcW w:w="1277" w:type="dxa"/>
          </w:tcPr>
          <w:p w14:paraId="5AC9A120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252C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3252CE">
              <w:rPr>
                <w:sz w:val="28"/>
                <w:szCs w:val="28"/>
              </w:rPr>
              <w:t>.7.</w:t>
            </w:r>
          </w:p>
        </w:tc>
        <w:tc>
          <w:tcPr>
            <w:tcW w:w="4394" w:type="dxa"/>
            <w:vAlign w:val="bottom"/>
          </w:tcPr>
          <w:p w14:paraId="04373460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3252CE">
              <w:rPr>
                <w:sz w:val="28"/>
                <w:szCs w:val="28"/>
              </w:rPr>
              <w:t>Приставка к опорной пластине для</w:t>
            </w:r>
            <w:r w:rsidRPr="003252CE">
              <w:rPr>
                <w:sz w:val="28"/>
                <w:szCs w:val="28"/>
              </w:rPr>
              <w:br/>
              <w:t>позиционирования коленей и стоп</w:t>
            </w:r>
          </w:p>
        </w:tc>
        <w:tc>
          <w:tcPr>
            <w:tcW w:w="2410" w:type="dxa"/>
          </w:tcPr>
          <w:p w14:paraId="54E101FE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DF3B2A">
              <w:rPr>
                <w:sz w:val="28"/>
                <w:szCs w:val="28"/>
              </w:rPr>
              <w:t>5 шт.</w:t>
            </w:r>
          </w:p>
        </w:tc>
        <w:tc>
          <w:tcPr>
            <w:tcW w:w="1275" w:type="dxa"/>
          </w:tcPr>
          <w:p w14:paraId="5716532D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3CE562F2" w14:textId="77777777" w:rsidTr="00AC3B60">
        <w:trPr>
          <w:jc w:val="center"/>
        </w:trPr>
        <w:tc>
          <w:tcPr>
            <w:tcW w:w="1277" w:type="dxa"/>
          </w:tcPr>
          <w:p w14:paraId="22BE640B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252C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3252CE">
              <w:rPr>
                <w:sz w:val="28"/>
                <w:szCs w:val="28"/>
              </w:rPr>
              <w:t>.8</w:t>
            </w:r>
          </w:p>
        </w:tc>
        <w:tc>
          <w:tcPr>
            <w:tcW w:w="4394" w:type="dxa"/>
            <w:vAlign w:val="bottom"/>
          </w:tcPr>
          <w:p w14:paraId="7D10B7CF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3252CE">
              <w:rPr>
                <w:sz w:val="28"/>
                <w:szCs w:val="28"/>
              </w:rPr>
              <w:t>Поддержка низкая для позиционирования коленей и стоп</w:t>
            </w:r>
          </w:p>
        </w:tc>
        <w:tc>
          <w:tcPr>
            <w:tcW w:w="2410" w:type="dxa"/>
          </w:tcPr>
          <w:p w14:paraId="05687AC9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DF3B2A">
              <w:rPr>
                <w:sz w:val="28"/>
                <w:szCs w:val="28"/>
              </w:rPr>
              <w:t>1 шт.</w:t>
            </w:r>
          </w:p>
        </w:tc>
        <w:tc>
          <w:tcPr>
            <w:tcW w:w="1275" w:type="dxa"/>
          </w:tcPr>
          <w:p w14:paraId="143B2ACB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400AD59F" w14:textId="77777777" w:rsidTr="00AC3B60">
        <w:trPr>
          <w:jc w:val="center"/>
        </w:trPr>
        <w:tc>
          <w:tcPr>
            <w:tcW w:w="1277" w:type="dxa"/>
          </w:tcPr>
          <w:p w14:paraId="4711B667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252C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3252CE">
              <w:rPr>
                <w:sz w:val="28"/>
                <w:szCs w:val="28"/>
              </w:rPr>
              <w:t>.9.</w:t>
            </w:r>
          </w:p>
        </w:tc>
        <w:tc>
          <w:tcPr>
            <w:tcW w:w="4394" w:type="dxa"/>
            <w:vAlign w:val="bottom"/>
          </w:tcPr>
          <w:p w14:paraId="0D8F7B1E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3252CE">
              <w:rPr>
                <w:sz w:val="28"/>
                <w:szCs w:val="28"/>
              </w:rPr>
              <w:t>Поддержка клинообразная для</w:t>
            </w:r>
            <w:r w:rsidRPr="003252CE">
              <w:rPr>
                <w:sz w:val="28"/>
                <w:szCs w:val="28"/>
              </w:rPr>
              <w:br/>
              <w:t>позиционирования колен и стоп</w:t>
            </w:r>
          </w:p>
        </w:tc>
        <w:tc>
          <w:tcPr>
            <w:tcW w:w="2410" w:type="dxa"/>
          </w:tcPr>
          <w:p w14:paraId="5472DE60" w14:textId="77777777" w:rsidR="00EF7D09" w:rsidRPr="00DF3B2A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DF3B2A">
              <w:rPr>
                <w:sz w:val="28"/>
                <w:szCs w:val="28"/>
              </w:rPr>
              <w:t>1 шт.</w:t>
            </w:r>
          </w:p>
        </w:tc>
        <w:tc>
          <w:tcPr>
            <w:tcW w:w="1275" w:type="dxa"/>
          </w:tcPr>
          <w:p w14:paraId="55C9F6B8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1DCDE451" w14:textId="77777777" w:rsidTr="00AC3B60">
        <w:trPr>
          <w:jc w:val="center"/>
        </w:trPr>
        <w:tc>
          <w:tcPr>
            <w:tcW w:w="1277" w:type="dxa"/>
          </w:tcPr>
          <w:p w14:paraId="7AB21A5C" w14:textId="77777777" w:rsidR="00EF7D09" w:rsidRPr="003252CE" w:rsidRDefault="00EF7D09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lastRenderedPageBreak/>
              <w:t>2</w:t>
            </w:r>
            <w:r w:rsidRPr="003252C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4</w:t>
            </w:r>
            <w:r w:rsidRPr="003252C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804" w:type="dxa"/>
            <w:gridSpan w:val="2"/>
            <w:vAlign w:val="bottom"/>
          </w:tcPr>
          <w:p w14:paraId="1DAA4751" w14:textId="77777777" w:rsidR="00EF7D09" w:rsidRPr="003252CE" w:rsidRDefault="00EF7D09" w:rsidP="00AC3B60">
            <w:pPr>
              <w:pStyle w:val="24"/>
              <w:jc w:val="both"/>
              <w:rPr>
                <w:b/>
                <w:sz w:val="28"/>
              </w:rPr>
            </w:pPr>
            <w:r w:rsidRPr="003252CE">
              <w:rPr>
                <w:b/>
                <w:sz w:val="28"/>
              </w:rPr>
              <w:t>Комплект для иммобилизации пациентов с опухолями живота и таза в положении супинации</w:t>
            </w:r>
          </w:p>
        </w:tc>
        <w:tc>
          <w:tcPr>
            <w:tcW w:w="1275" w:type="dxa"/>
          </w:tcPr>
          <w:p w14:paraId="287EA6B3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79EF91B0" w14:textId="77777777" w:rsidTr="00AC3B60">
        <w:trPr>
          <w:jc w:val="center"/>
        </w:trPr>
        <w:tc>
          <w:tcPr>
            <w:tcW w:w="1277" w:type="dxa"/>
          </w:tcPr>
          <w:p w14:paraId="7EBCAF3E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252C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</w:t>
            </w:r>
            <w:r w:rsidRPr="003252CE">
              <w:rPr>
                <w:sz w:val="28"/>
                <w:szCs w:val="28"/>
              </w:rPr>
              <w:t>.1.</w:t>
            </w:r>
          </w:p>
        </w:tc>
        <w:tc>
          <w:tcPr>
            <w:tcW w:w="4394" w:type="dxa"/>
            <w:vAlign w:val="bottom"/>
          </w:tcPr>
          <w:p w14:paraId="279BEA17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3252CE">
              <w:rPr>
                <w:sz w:val="28"/>
                <w:szCs w:val="28"/>
              </w:rPr>
              <w:t>Индексирующая система (рама длинная) для фиксации коленей и стоп</w:t>
            </w:r>
          </w:p>
        </w:tc>
        <w:tc>
          <w:tcPr>
            <w:tcW w:w="2410" w:type="dxa"/>
          </w:tcPr>
          <w:p w14:paraId="237044E8" w14:textId="77777777" w:rsidR="00EF7D09" w:rsidRPr="00043D19" w:rsidRDefault="00EF7D09" w:rsidP="00AC3B60">
            <w:pPr>
              <w:pStyle w:val="24"/>
              <w:shd w:val="clear" w:color="auto" w:fill="auto"/>
              <w:spacing w:line="240" w:lineRule="auto"/>
              <w:ind w:left="34"/>
              <w:jc w:val="center"/>
              <w:rPr>
                <w:sz w:val="28"/>
                <w:szCs w:val="28"/>
              </w:rPr>
            </w:pPr>
            <w:r w:rsidRPr="00043D19">
              <w:rPr>
                <w:sz w:val="28"/>
                <w:szCs w:val="28"/>
              </w:rPr>
              <w:t>1 шт.</w:t>
            </w:r>
          </w:p>
        </w:tc>
        <w:tc>
          <w:tcPr>
            <w:tcW w:w="1275" w:type="dxa"/>
          </w:tcPr>
          <w:p w14:paraId="251035E0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17F6AD16" w14:textId="77777777" w:rsidTr="00AC3B60">
        <w:trPr>
          <w:jc w:val="center"/>
        </w:trPr>
        <w:tc>
          <w:tcPr>
            <w:tcW w:w="1277" w:type="dxa"/>
            <w:vAlign w:val="bottom"/>
          </w:tcPr>
          <w:p w14:paraId="76B4F96E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252C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</w:t>
            </w:r>
            <w:r w:rsidRPr="003252CE">
              <w:rPr>
                <w:sz w:val="28"/>
                <w:szCs w:val="28"/>
              </w:rPr>
              <w:t>.2.</w:t>
            </w:r>
          </w:p>
        </w:tc>
        <w:tc>
          <w:tcPr>
            <w:tcW w:w="4394" w:type="dxa"/>
            <w:vAlign w:val="bottom"/>
          </w:tcPr>
          <w:p w14:paraId="17D1F1C4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3252CE">
              <w:rPr>
                <w:sz w:val="28"/>
                <w:szCs w:val="28"/>
              </w:rPr>
              <w:t>Индексная опора для стоп</w:t>
            </w:r>
          </w:p>
        </w:tc>
        <w:tc>
          <w:tcPr>
            <w:tcW w:w="2410" w:type="dxa"/>
            <w:vAlign w:val="bottom"/>
          </w:tcPr>
          <w:p w14:paraId="6C34A8F8" w14:textId="77777777" w:rsidR="00EF7D09" w:rsidRPr="00043D19" w:rsidRDefault="00EF7D09" w:rsidP="00AC3B60">
            <w:pPr>
              <w:pStyle w:val="24"/>
              <w:shd w:val="clear" w:color="auto" w:fill="auto"/>
              <w:spacing w:line="240" w:lineRule="auto"/>
              <w:ind w:left="34"/>
              <w:jc w:val="center"/>
              <w:rPr>
                <w:sz w:val="28"/>
                <w:szCs w:val="28"/>
              </w:rPr>
            </w:pPr>
            <w:r w:rsidRPr="00043D19">
              <w:rPr>
                <w:rStyle w:val="26"/>
              </w:rPr>
              <w:t>2</w:t>
            </w:r>
            <w:r w:rsidRPr="00043D19">
              <w:rPr>
                <w:i/>
                <w:sz w:val="28"/>
                <w:szCs w:val="28"/>
              </w:rPr>
              <w:t xml:space="preserve"> </w:t>
            </w:r>
            <w:r w:rsidRPr="00043D19">
              <w:rPr>
                <w:sz w:val="28"/>
                <w:szCs w:val="28"/>
              </w:rPr>
              <w:t>шт.</w:t>
            </w:r>
          </w:p>
        </w:tc>
        <w:tc>
          <w:tcPr>
            <w:tcW w:w="1275" w:type="dxa"/>
          </w:tcPr>
          <w:p w14:paraId="3B4317D9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0732AADA" w14:textId="77777777" w:rsidTr="00AC3B60">
        <w:trPr>
          <w:jc w:val="center"/>
        </w:trPr>
        <w:tc>
          <w:tcPr>
            <w:tcW w:w="1277" w:type="dxa"/>
          </w:tcPr>
          <w:p w14:paraId="6D5AE2E1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252C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</w:t>
            </w:r>
            <w:r w:rsidRPr="003252CE">
              <w:rPr>
                <w:sz w:val="28"/>
                <w:szCs w:val="28"/>
              </w:rPr>
              <w:t>.3.</w:t>
            </w:r>
          </w:p>
        </w:tc>
        <w:tc>
          <w:tcPr>
            <w:tcW w:w="4394" w:type="dxa"/>
            <w:vAlign w:val="bottom"/>
          </w:tcPr>
          <w:p w14:paraId="52BED34A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3252CE">
              <w:rPr>
                <w:sz w:val="28"/>
                <w:szCs w:val="28"/>
              </w:rPr>
              <w:t>Индексная линейка с адаптером (рейка измерительная с двумя болтами)</w:t>
            </w:r>
          </w:p>
        </w:tc>
        <w:tc>
          <w:tcPr>
            <w:tcW w:w="2410" w:type="dxa"/>
          </w:tcPr>
          <w:p w14:paraId="7DBC99F7" w14:textId="77777777" w:rsidR="00EF7D09" w:rsidRPr="00043D19" w:rsidRDefault="00EF7D09" w:rsidP="00AC3B60">
            <w:pPr>
              <w:pStyle w:val="24"/>
              <w:shd w:val="clear" w:color="auto" w:fill="auto"/>
              <w:spacing w:line="240" w:lineRule="auto"/>
              <w:ind w:left="34"/>
              <w:jc w:val="center"/>
              <w:rPr>
                <w:sz w:val="28"/>
                <w:szCs w:val="28"/>
              </w:rPr>
            </w:pPr>
            <w:r w:rsidRPr="00043D19">
              <w:rPr>
                <w:sz w:val="28"/>
                <w:szCs w:val="28"/>
              </w:rPr>
              <w:t>2 шт.</w:t>
            </w:r>
          </w:p>
        </w:tc>
        <w:tc>
          <w:tcPr>
            <w:tcW w:w="1275" w:type="dxa"/>
          </w:tcPr>
          <w:p w14:paraId="476BA200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2690FA47" w14:textId="77777777" w:rsidTr="00AC3B60">
        <w:trPr>
          <w:jc w:val="center"/>
        </w:trPr>
        <w:tc>
          <w:tcPr>
            <w:tcW w:w="1277" w:type="dxa"/>
          </w:tcPr>
          <w:p w14:paraId="3DD1204C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252C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</w:t>
            </w:r>
            <w:r w:rsidRPr="003252CE">
              <w:rPr>
                <w:sz w:val="28"/>
                <w:szCs w:val="28"/>
              </w:rPr>
              <w:t>.4.</w:t>
            </w:r>
          </w:p>
        </w:tc>
        <w:tc>
          <w:tcPr>
            <w:tcW w:w="4394" w:type="dxa"/>
            <w:vAlign w:val="bottom"/>
          </w:tcPr>
          <w:p w14:paraId="1AD0D8CE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3252CE">
              <w:rPr>
                <w:sz w:val="28"/>
                <w:szCs w:val="28"/>
              </w:rPr>
              <w:t>Боковой фиксатор (болт) базовой плиты к лечебному столу</w:t>
            </w:r>
          </w:p>
        </w:tc>
        <w:tc>
          <w:tcPr>
            <w:tcW w:w="2410" w:type="dxa"/>
          </w:tcPr>
          <w:p w14:paraId="591A1E77" w14:textId="77777777" w:rsidR="00EF7D09" w:rsidRPr="00043D19" w:rsidRDefault="00EF7D09" w:rsidP="00AC3B60">
            <w:pPr>
              <w:pStyle w:val="24"/>
              <w:shd w:val="clear" w:color="auto" w:fill="auto"/>
              <w:spacing w:line="240" w:lineRule="auto"/>
              <w:ind w:left="34"/>
              <w:jc w:val="center"/>
              <w:rPr>
                <w:sz w:val="28"/>
                <w:szCs w:val="28"/>
              </w:rPr>
            </w:pPr>
            <w:r w:rsidRPr="00043D19">
              <w:rPr>
                <w:sz w:val="28"/>
                <w:szCs w:val="28"/>
              </w:rPr>
              <w:t>2 шт.</w:t>
            </w:r>
          </w:p>
        </w:tc>
        <w:tc>
          <w:tcPr>
            <w:tcW w:w="1275" w:type="dxa"/>
          </w:tcPr>
          <w:p w14:paraId="5A0FADF2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781CF39B" w14:textId="77777777" w:rsidTr="00AC3B60">
        <w:trPr>
          <w:jc w:val="center"/>
        </w:trPr>
        <w:tc>
          <w:tcPr>
            <w:tcW w:w="1277" w:type="dxa"/>
          </w:tcPr>
          <w:p w14:paraId="22DE35B5" w14:textId="77777777" w:rsidR="00EF7D09" w:rsidRPr="003252CE" w:rsidRDefault="00EF7D09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</w:t>
            </w:r>
            <w:r w:rsidRPr="003252C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5</w:t>
            </w:r>
            <w:r w:rsidRPr="003252C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804" w:type="dxa"/>
            <w:gridSpan w:val="2"/>
            <w:vAlign w:val="bottom"/>
          </w:tcPr>
          <w:p w14:paraId="41BF3845" w14:textId="77777777" w:rsidR="00EF7D09" w:rsidRPr="003252CE" w:rsidRDefault="00EF7D09" w:rsidP="00AC3B60">
            <w:pPr>
              <w:pStyle w:val="24"/>
              <w:jc w:val="both"/>
              <w:rPr>
                <w:b/>
                <w:sz w:val="28"/>
              </w:rPr>
            </w:pPr>
            <w:r w:rsidRPr="003252CE">
              <w:rPr>
                <w:b/>
                <w:sz w:val="28"/>
              </w:rPr>
              <w:t>Комплект для иммобилизации пациентов с опухолями живота и таза в положении пронации.</w:t>
            </w:r>
          </w:p>
        </w:tc>
        <w:tc>
          <w:tcPr>
            <w:tcW w:w="1275" w:type="dxa"/>
          </w:tcPr>
          <w:p w14:paraId="5FDE8EE6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521B4376" w14:textId="77777777" w:rsidTr="00AC3B60">
        <w:trPr>
          <w:jc w:val="center"/>
        </w:trPr>
        <w:tc>
          <w:tcPr>
            <w:tcW w:w="1277" w:type="dxa"/>
          </w:tcPr>
          <w:p w14:paraId="09BA6A49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2</w:t>
            </w:r>
            <w:r w:rsidRPr="003252CE">
              <w:rPr>
                <w:sz w:val="28"/>
              </w:rPr>
              <w:t>.</w:t>
            </w:r>
            <w:r>
              <w:rPr>
                <w:sz w:val="28"/>
              </w:rPr>
              <w:t>5</w:t>
            </w:r>
            <w:r w:rsidRPr="003252CE">
              <w:rPr>
                <w:sz w:val="28"/>
              </w:rPr>
              <w:t>.1.</w:t>
            </w:r>
          </w:p>
        </w:tc>
        <w:tc>
          <w:tcPr>
            <w:tcW w:w="4394" w:type="dxa"/>
          </w:tcPr>
          <w:p w14:paraId="4F8C386D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3252CE">
              <w:rPr>
                <w:sz w:val="28"/>
              </w:rPr>
              <w:t>Подушка основная для области живота и таза</w:t>
            </w:r>
          </w:p>
        </w:tc>
        <w:tc>
          <w:tcPr>
            <w:tcW w:w="2410" w:type="dxa"/>
          </w:tcPr>
          <w:p w14:paraId="515D997E" w14:textId="77777777" w:rsidR="00EF7D09" w:rsidRPr="00043D19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043D19">
              <w:rPr>
                <w:sz w:val="28"/>
              </w:rPr>
              <w:t>3 шт.</w:t>
            </w:r>
          </w:p>
        </w:tc>
        <w:tc>
          <w:tcPr>
            <w:tcW w:w="1275" w:type="dxa"/>
          </w:tcPr>
          <w:p w14:paraId="0ED66632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3529A410" w14:textId="77777777" w:rsidTr="00AC3B60">
        <w:trPr>
          <w:jc w:val="center"/>
        </w:trPr>
        <w:tc>
          <w:tcPr>
            <w:tcW w:w="1277" w:type="dxa"/>
          </w:tcPr>
          <w:p w14:paraId="7AF7E1A7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2</w:t>
            </w:r>
            <w:r w:rsidRPr="003252CE">
              <w:rPr>
                <w:sz w:val="28"/>
              </w:rPr>
              <w:t>.</w:t>
            </w:r>
            <w:r>
              <w:rPr>
                <w:sz w:val="28"/>
              </w:rPr>
              <w:t>5</w:t>
            </w:r>
            <w:r w:rsidRPr="003252CE">
              <w:rPr>
                <w:sz w:val="28"/>
              </w:rPr>
              <w:t>.2.</w:t>
            </w:r>
          </w:p>
        </w:tc>
        <w:tc>
          <w:tcPr>
            <w:tcW w:w="4394" w:type="dxa"/>
          </w:tcPr>
          <w:p w14:paraId="1298B111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3252CE">
              <w:rPr>
                <w:sz w:val="28"/>
              </w:rPr>
              <w:t>Боковая опора подушки левая для области живота и таза</w:t>
            </w:r>
          </w:p>
        </w:tc>
        <w:tc>
          <w:tcPr>
            <w:tcW w:w="2410" w:type="dxa"/>
          </w:tcPr>
          <w:p w14:paraId="06CD9426" w14:textId="77777777" w:rsidR="00EF7D09" w:rsidRPr="00043D19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043D19">
              <w:rPr>
                <w:sz w:val="28"/>
              </w:rPr>
              <w:t>2 шт.</w:t>
            </w:r>
          </w:p>
        </w:tc>
        <w:tc>
          <w:tcPr>
            <w:tcW w:w="1275" w:type="dxa"/>
          </w:tcPr>
          <w:p w14:paraId="17B92769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3BD3CC6A" w14:textId="77777777" w:rsidTr="00AC3B60">
        <w:trPr>
          <w:jc w:val="center"/>
        </w:trPr>
        <w:tc>
          <w:tcPr>
            <w:tcW w:w="1277" w:type="dxa"/>
          </w:tcPr>
          <w:p w14:paraId="1987C724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2</w:t>
            </w:r>
            <w:r w:rsidRPr="003252CE">
              <w:rPr>
                <w:sz w:val="28"/>
              </w:rPr>
              <w:t>.</w:t>
            </w:r>
            <w:r>
              <w:rPr>
                <w:sz w:val="28"/>
              </w:rPr>
              <w:t>5</w:t>
            </w:r>
            <w:r w:rsidRPr="003252CE">
              <w:rPr>
                <w:sz w:val="28"/>
              </w:rPr>
              <w:t>.3.</w:t>
            </w:r>
          </w:p>
        </w:tc>
        <w:tc>
          <w:tcPr>
            <w:tcW w:w="4394" w:type="dxa"/>
            <w:vAlign w:val="bottom"/>
          </w:tcPr>
          <w:p w14:paraId="08EF74F1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3252CE">
              <w:rPr>
                <w:sz w:val="28"/>
              </w:rPr>
              <w:t>Боковая опора подушки правая для области живота и таза</w:t>
            </w:r>
          </w:p>
        </w:tc>
        <w:tc>
          <w:tcPr>
            <w:tcW w:w="2410" w:type="dxa"/>
          </w:tcPr>
          <w:p w14:paraId="6565F241" w14:textId="77777777" w:rsidR="00EF7D09" w:rsidRPr="00043D19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043D19">
              <w:rPr>
                <w:sz w:val="28"/>
              </w:rPr>
              <w:t>2 шт.</w:t>
            </w:r>
          </w:p>
        </w:tc>
        <w:tc>
          <w:tcPr>
            <w:tcW w:w="1275" w:type="dxa"/>
          </w:tcPr>
          <w:p w14:paraId="130B8401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6B2671D3" w14:textId="77777777" w:rsidTr="00AC3B60">
        <w:trPr>
          <w:jc w:val="center"/>
        </w:trPr>
        <w:tc>
          <w:tcPr>
            <w:tcW w:w="1277" w:type="dxa"/>
          </w:tcPr>
          <w:p w14:paraId="4755E53C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2</w:t>
            </w:r>
            <w:r w:rsidRPr="003252CE">
              <w:rPr>
                <w:sz w:val="28"/>
              </w:rPr>
              <w:t>.</w:t>
            </w:r>
            <w:r>
              <w:rPr>
                <w:sz w:val="28"/>
              </w:rPr>
              <w:t>5</w:t>
            </w:r>
            <w:r w:rsidRPr="003252CE">
              <w:rPr>
                <w:sz w:val="28"/>
              </w:rPr>
              <w:t>.4.</w:t>
            </w:r>
          </w:p>
        </w:tc>
        <w:tc>
          <w:tcPr>
            <w:tcW w:w="4394" w:type="dxa"/>
            <w:vAlign w:val="bottom"/>
          </w:tcPr>
          <w:p w14:paraId="454809C3" w14:textId="77777777" w:rsidR="00EF7D09" w:rsidRPr="003252CE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3252CE">
              <w:rPr>
                <w:sz w:val="28"/>
              </w:rPr>
              <w:t>Вкладыш подушки для области живота и таза (малый)</w:t>
            </w:r>
          </w:p>
        </w:tc>
        <w:tc>
          <w:tcPr>
            <w:tcW w:w="2410" w:type="dxa"/>
          </w:tcPr>
          <w:p w14:paraId="77AB44F2" w14:textId="77777777" w:rsidR="00EF7D09" w:rsidRPr="00043D19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043D19">
              <w:rPr>
                <w:sz w:val="28"/>
              </w:rPr>
              <w:t>2 шт.</w:t>
            </w:r>
          </w:p>
        </w:tc>
        <w:tc>
          <w:tcPr>
            <w:tcW w:w="1275" w:type="dxa"/>
          </w:tcPr>
          <w:p w14:paraId="0080E038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6EA67120" w14:textId="77777777" w:rsidTr="00AC3B60">
        <w:trPr>
          <w:jc w:val="center"/>
        </w:trPr>
        <w:tc>
          <w:tcPr>
            <w:tcW w:w="1277" w:type="dxa"/>
          </w:tcPr>
          <w:p w14:paraId="3CE98F4F" w14:textId="77777777" w:rsidR="00EF7D09" w:rsidRPr="00043D19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2</w:t>
            </w:r>
            <w:r w:rsidRPr="00043D19">
              <w:rPr>
                <w:sz w:val="28"/>
              </w:rPr>
              <w:t>.</w:t>
            </w:r>
            <w:r>
              <w:rPr>
                <w:sz w:val="28"/>
              </w:rPr>
              <w:t>5</w:t>
            </w:r>
            <w:r w:rsidRPr="00043D19">
              <w:rPr>
                <w:sz w:val="28"/>
              </w:rPr>
              <w:t>.5.</w:t>
            </w:r>
          </w:p>
        </w:tc>
        <w:tc>
          <w:tcPr>
            <w:tcW w:w="4394" w:type="dxa"/>
            <w:vAlign w:val="bottom"/>
          </w:tcPr>
          <w:p w14:paraId="672B9F0A" w14:textId="77777777" w:rsidR="00EF7D09" w:rsidRPr="00043D19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043D19">
              <w:rPr>
                <w:sz w:val="28"/>
              </w:rPr>
              <w:t>Вкладыш подушки для области живота</w:t>
            </w:r>
            <w:r>
              <w:rPr>
                <w:sz w:val="28"/>
              </w:rPr>
              <w:t xml:space="preserve"> </w:t>
            </w:r>
            <w:r w:rsidRPr="00043D19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Pr="00043D19">
              <w:rPr>
                <w:sz w:val="28"/>
              </w:rPr>
              <w:t>таза (большой)</w:t>
            </w:r>
          </w:p>
        </w:tc>
        <w:tc>
          <w:tcPr>
            <w:tcW w:w="2410" w:type="dxa"/>
          </w:tcPr>
          <w:p w14:paraId="0F813E91" w14:textId="77777777" w:rsidR="00EF7D09" w:rsidRPr="00043D19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043D19">
              <w:rPr>
                <w:sz w:val="28"/>
              </w:rPr>
              <w:t>2 шт.</w:t>
            </w:r>
          </w:p>
        </w:tc>
        <w:tc>
          <w:tcPr>
            <w:tcW w:w="1275" w:type="dxa"/>
          </w:tcPr>
          <w:p w14:paraId="6C4A04C9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046BFAD9" w14:textId="77777777" w:rsidTr="00AC3B60">
        <w:trPr>
          <w:jc w:val="center"/>
        </w:trPr>
        <w:tc>
          <w:tcPr>
            <w:tcW w:w="1277" w:type="dxa"/>
          </w:tcPr>
          <w:p w14:paraId="024EDE3A" w14:textId="77777777" w:rsidR="00EF7D09" w:rsidRPr="00043D19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2</w:t>
            </w:r>
            <w:r w:rsidRPr="00043D19">
              <w:rPr>
                <w:sz w:val="28"/>
              </w:rPr>
              <w:t>.</w:t>
            </w:r>
            <w:r>
              <w:rPr>
                <w:sz w:val="28"/>
              </w:rPr>
              <w:t>5</w:t>
            </w:r>
            <w:r w:rsidRPr="00043D19">
              <w:rPr>
                <w:sz w:val="28"/>
              </w:rPr>
              <w:t>.6.</w:t>
            </w:r>
          </w:p>
        </w:tc>
        <w:tc>
          <w:tcPr>
            <w:tcW w:w="4394" w:type="dxa"/>
            <w:vAlign w:val="bottom"/>
          </w:tcPr>
          <w:p w14:paraId="26B00574" w14:textId="77777777" w:rsidR="00EF7D09" w:rsidRPr="00043D19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043D19">
              <w:rPr>
                <w:sz w:val="28"/>
              </w:rPr>
              <w:t>Захваты для рук при иммобилизации</w:t>
            </w:r>
            <w:r>
              <w:rPr>
                <w:sz w:val="28"/>
              </w:rPr>
              <w:t xml:space="preserve"> </w:t>
            </w:r>
            <w:r w:rsidRPr="00043D19">
              <w:rPr>
                <w:sz w:val="28"/>
              </w:rPr>
              <w:t>пациентов в положении пронации</w:t>
            </w:r>
          </w:p>
        </w:tc>
        <w:tc>
          <w:tcPr>
            <w:tcW w:w="2410" w:type="dxa"/>
          </w:tcPr>
          <w:p w14:paraId="49CDF754" w14:textId="77777777" w:rsidR="00EF7D09" w:rsidRPr="00043D19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043D19">
              <w:rPr>
                <w:sz w:val="28"/>
              </w:rPr>
              <w:t>1 шт.</w:t>
            </w:r>
          </w:p>
        </w:tc>
        <w:tc>
          <w:tcPr>
            <w:tcW w:w="1275" w:type="dxa"/>
          </w:tcPr>
          <w:p w14:paraId="7D96273B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1229C302" w14:textId="77777777" w:rsidTr="00AC3B60">
        <w:trPr>
          <w:jc w:val="center"/>
        </w:trPr>
        <w:tc>
          <w:tcPr>
            <w:tcW w:w="1277" w:type="dxa"/>
          </w:tcPr>
          <w:p w14:paraId="3D830669" w14:textId="77777777" w:rsidR="00EF7D09" w:rsidRPr="00043D19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2</w:t>
            </w:r>
            <w:r w:rsidRPr="00043D19">
              <w:rPr>
                <w:sz w:val="28"/>
              </w:rPr>
              <w:t>.</w:t>
            </w:r>
            <w:r>
              <w:rPr>
                <w:sz w:val="28"/>
              </w:rPr>
              <w:t>5</w:t>
            </w:r>
            <w:r w:rsidRPr="00043D19">
              <w:rPr>
                <w:sz w:val="28"/>
              </w:rPr>
              <w:t>.7.</w:t>
            </w:r>
          </w:p>
        </w:tc>
        <w:tc>
          <w:tcPr>
            <w:tcW w:w="4394" w:type="dxa"/>
          </w:tcPr>
          <w:p w14:paraId="6699D118" w14:textId="77777777" w:rsidR="00EF7D09" w:rsidRPr="00043D19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</w:rPr>
            </w:pPr>
            <w:r w:rsidRPr="00043D19">
              <w:rPr>
                <w:sz w:val="28"/>
              </w:rPr>
              <w:t>Комфортный подголовник для положения</w:t>
            </w:r>
            <w:r>
              <w:rPr>
                <w:sz w:val="28"/>
              </w:rPr>
              <w:t xml:space="preserve"> </w:t>
            </w:r>
            <w:r w:rsidRPr="00043D19">
              <w:rPr>
                <w:sz w:val="28"/>
              </w:rPr>
              <w:t>тела в пронации</w:t>
            </w:r>
          </w:p>
        </w:tc>
        <w:tc>
          <w:tcPr>
            <w:tcW w:w="2410" w:type="dxa"/>
          </w:tcPr>
          <w:p w14:paraId="35F77596" w14:textId="77777777" w:rsidR="00EF7D09" w:rsidRPr="00043D19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</w:rPr>
            </w:pPr>
            <w:r w:rsidRPr="00043D19">
              <w:rPr>
                <w:sz w:val="28"/>
              </w:rPr>
              <w:t>3 шт.</w:t>
            </w:r>
          </w:p>
        </w:tc>
        <w:tc>
          <w:tcPr>
            <w:tcW w:w="1275" w:type="dxa"/>
          </w:tcPr>
          <w:p w14:paraId="7166DC99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650B8AE6" w14:textId="77777777" w:rsidTr="00AC3B60">
        <w:trPr>
          <w:jc w:val="center"/>
        </w:trPr>
        <w:tc>
          <w:tcPr>
            <w:tcW w:w="1277" w:type="dxa"/>
          </w:tcPr>
          <w:p w14:paraId="672AED14" w14:textId="77777777" w:rsidR="00EF7D09" w:rsidRPr="009A5FB6" w:rsidRDefault="00EF7D09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2.5.</w:t>
            </w:r>
          </w:p>
        </w:tc>
        <w:tc>
          <w:tcPr>
            <w:tcW w:w="6804" w:type="dxa"/>
            <w:gridSpan w:val="2"/>
            <w:vAlign w:val="bottom"/>
          </w:tcPr>
          <w:p w14:paraId="74D611CC" w14:textId="77777777" w:rsidR="00EF7D09" w:rsidRPr="00242D26" w:rsidRDefault="00EF7D09" w:rsidP="00AC3B60">
            <w:pPr>
              <w:pStyle w:val="24"/>
              <w:shd w:val="clear" w:color="auto" w:fill="auto"/>
              <w:spacing w:line="240" w:lineRule="auto"/>
              <w:rPr>
                <w:b/>
                <w:sz w:val="28"/>
              </w:rPr>
            </w:pPr>
            <w:r w:rsidRPr="00242D26">
              <w:rPr>
                <w:b/>
                <w:sz w:val="28"/>
              </w:rPr>
              <w:t>Термопластические маски</w:t>
            </w:r>
          </w:p>
        </w:tc>
        <w:tc>
          <w:tcPr>
            <w:tcW w:w="1275" w:type="dxa"/>
          </w:tcPr>
          <w:p w14:paraId="5375B0C6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25005C00" w14:textId="77777777" w:rsidTr="00AC3B60">
        <w:trPr>
          <w:jc w:val="center"/>
        </w:trPr>
        <w:tc>
          <w:tcPr>
            <w:tcW w:w="1277" w:type="dxa"/>
          </w:tcPr>
          <w:p w14:paraId="06DC73C6" w14:textId="77777777" w:rsidR="00EF7D09" w:rsidRPr="00242D26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42D2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6</w:t>
            </w:r>
            <w:r w:rsidRPr="00242D26">
              <w:rPr>
                <w:sz w:val="28"/>
                <w:szCs w:val="28"/>
              </w:rPr>
              <w:t>.1.</w:t>
            </w:r>
          </w:p>
        </w:tc>
        <w:tc>
          <w:tcPr>
            <w:tcW w:w="4394" w:type="dxa"/>
            <w:vAlign w:val="bottom"/>
          </w:tcPr>
          <w:p w14:paraId="52521AB7" w14:textId="77777777" w:rsidR="00EF7D09" w:rsidRPr="00242D26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242D26">
              <w:rPr>
                <w:sz w:val="28"/>
                <w:szCs w:val="28"/>
              </w:rPr>
              <w:t>Пяти точечная маска для фиксации</w:t>
            </w:r>
            <w:r>
              <w:rPr>
                <w:sz w:val="28"/>
                <w:szCs w:val="28"/>
              </w:rPr>
              <w:t xml:space="preserve"> </w:t>
            </w:r>
            <w:r w:rsidRPr="00242D26">
              <w:rPr>
                <w:sz w:val="28"/>
                <w:szCs w:val="28"/>
              </w:rPr>
              <w:t>головы,</w:t>
            </w:r>
            <w:r>
              <w:rPr>
                <w:sz w:val="28"/>
                <w:szCs w:val="28"/>
              </w:rPr>
              <w:t xml:space="preserve"> </w:t>
            </w:r>
            <w:r w:rsidRPr="00242D26">
              <w:rPr>
                <w:sz w:val="28"/>
                <w:szCs w:val="28"/>
              </w:rPr>
              <w:t>шеи и плеч пациента с отверстиями для глаз,</w:t>
            </w:r>
            <w:r w:rsidRPr="00242D26">
              <w:rPr>
                <w:sz w:val="28"/>
                <w:szCs w:val="28"/>
              </w:rPr>
              <w:br/>
              <w:t>носа и рта.</w:t>
            </w:r>
          </w:p>
        </w:tc>
        <w:tc>
          <w:tcPr>
            <w:tcW w:w="2410" w:type="dxa"/>
          </w:tcPr>
          <w:p w14:paraId="32D7C9A1" w14:textId="77777777" w:rsidR="00EF7D09" w:rsidRPr="00C30B11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30B11">
              <w:rPr>
                <w:sz w:val="28"/>
                <w:szCs w:val="28"/>
              </w:rPr>
              <w:t>200 шт.</w:t>
            </w:r>
          </w:p>
        </w:tc>
        <w:tc>
          <w:tcPr>
            <w:tcW w:w="1275" w:type="dxa"/>
          </w:tcPr>
          <w:p w14:paraId="1B5EF597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1DA8A35F" w14:textId="77777777" w:rsidTr="00AC3B60">
        <w:trPr>
          <w:jc w:val="center"/>
        </w:trPr>
        <w:tc>
          <w:tcPr>
            <w:tcW w:w="1277" w:type="dxa"/>
          </w:tcPr>
          <w:p w14:paraId="19D6440B" w14:textId="77777777" w:rsidR="00EF7D09" w:rsidRPr="00242D26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42D2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6</w:t>
            </w:r>
            <w:r w:rsidRPr="00242D26">
              <w:rPr>
                <w:sz w:val="28"/>
                <w:szCs w:val="28"/>
              </w:rPr>
              <w:t>.2.</w:t>
            </w:r>
          </w:p>
        </w:tc>
        <w:tc>
          <w:tcPr>
            <w:tcW w:w="4394" w:type="dxa"/>
            <w:vAlign w:val="bottom"/>
          </w:tcPr>
          <w:p w14:paraId="4BFD1DE1" w14:textId="77777777" w:rsidR="00EF7D09" w:rsidRPr="00242D26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242D26">
              <w:rPr>
                <w:sz w:val="28"/>
                <w:szCs w:val="28"/>
              </w:rPr>
              <w:t>Четырех точечная маска для фиксации</w:t>
            </w:r>
            <w:r>
              <w:rPr>
                <w:sz w:val="28"/>
                <w:szCs w:val="28"/>
              </w:rPr>
              <w:t xml:space="preserve"> </w:t>
            </w:r>
            <w:r w:rsidRPr="00242D26">
              <w:rPr>
                <w:sz w:val="28"/>
                <w:szCs w:val="28"/>
              </w:rPr>
              <w:t xml:space="preserve">грудной клетки маленького размера </w:t>
            </w:r>
            <w:r w:rsidRPr="00242D26">
              <w:rPr>
                <w:sz w:val="28"/>
                <w:szCs w:val="28"/>
                <w:lang w:bidi="en-US"/>
              </w:rPr>
              <w:t>(</w:t>
            </w:r>
            <w:r w:rsidRPr="00242D26">
              <w:rPr>
                <w:sz w:val="28"/>
                <w:szCs w:val="28"/>
                <w:lang w:val="en-US" w:bidi="en-US"/>
              </w:rPr>
              <w:t>small</w:t>
            </w:r>
            <w:r w:rsidRPr="00242D26">
              <w:rPr>
                <w:sz w:val="28"/>
                <w:szCs w:val="28"/>
                <w:lang w:bidi="en-US"/>
              </w:rPr>
              <w:t>)</w:t>
            </w:r>
          </w:p>
        </w:tc>
        <w:tc>
          <w:tcPr>
            <w:tcW w:w="2410" w:type="dxa"/>
          </w:tcPr>
          <w:p w14:paraId="4870304E" w14:textId="77777777" w:rsidR="00EF7D09" w:rsidRPr="00C30B11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30B11">
              <w:rPr>
                <w:sz w:val="28"/>
                <w:szCs w:val="28"/>
              </w:rPr>
              <w:t>500 шт.</w:t>
            </w:r>
          </w:p>
        </w:tc>
        <w:tc>
          <w:tcPr>
            <w:tcW w:w="1275" w:type="dxa"/>
          </w:tcPr>
          <w:p w14:paraId="12FA0BF0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6917EB3F" w14:textId="77777777" w:rsidTr="00AC3B60">
        <w:trPr>
          <w:jc w:val="center"/>
        </w:trPr>
        <w:tc>
          <w:tcPr>
            <w:tcW w:w="1277" w:type="dxa"/>
          </w:tcPr>
          <w:p w14:paraId="69903B4A" w14:textId="77777777" w:rsidR="00EF7D09" w:rsidRPr="00242D26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42D2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6</w:t>
            </w:r>
            <w:r w:rsidRPr="00242D26">
              <w:rPr>
                <w:sz w:val="28"/>
                <w:szCs w:val="28"/>
              </w:rPr>
              <w:t>.3.</w:t>
            </w:r>
          </w:p>
        </w:tc>
        <w:tc>
          <w:tcPr>
            <w:tcW w:w="4394" w:type="dxa"/>
          </w:tcPr>
          <w:p w14:paraId="5D3F8689" w14:textId="77777777" w:rsidR="00EF7D09" w:rsidRPr="00242D26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242D26">
              <w:rPr>
                <w:sz w:val="28"/>
                <w:szCs w:val="28"/>
              </w:rPr>
              <w:t>Четырех точечная маска для фиксации</w:t>
            </w:r>
            <w:r>
              <w:rPr>
                <w:sz w:val="28"/>
                <w:szCs w:val="28"/>
              </w:rPr>
              <w:t xml:space="preserve"> </w:t>
            </w:r>
            <w:r w:rsidRPr="00242D26">
              <w:rPr>
                <w:sz w:val="28"/>
                <w:szCs w:val="28"/>
              </w:rPr>
              <w:t xml:space="preserve">грудной клетки среднего размера </w:t>
            </w:r>
            <w:r w:rsidRPr="00242D26">
              <w:rPr>
                <w:sz w:val="28"/>
                <w:szCs w:val="28"/>
                <w:lang w:bidi="en-US"/>
              </w:rPr>
              <w:t>(</w:t>
            </w:r>
            <w:r w:rsidRPr="00242D26">
              <w:rPr>
                <w:sz w:val="28"/>
                <w:szCs w:val="28"/>
                <w:lang w:val="en-US" w:bidi="en-US"/>
              </w:rPr>
              <w:t>medium</w:t>
            </w:r>
            <w:r w:rsidRPr="00242D26">
              <w:rPr>
                <w:sz w:val="28"/>
                <w:szCs w:val="28"/>
                <w:lang w:bidi="en-US"/>
              </w:rPr>
              <w:t>)</w:t>
            </w:r>
          </w:p>
        </w:tc>
        <w:tc>
          <w:tcPr>
            <w:tcW w:w="2410" w:type="dxa"/>
          </w:tcPr>
          <w:p w14:paraId="69190AE3" w14:textId="77777777" w:rsidR="00EF7D09" w:rsidRPr="00C30B11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30B11">
              <w:rPr>
                <w:sz w:val="28"/>
                <w:szCs w:val="28"/>
              </w:rPr>
              <w:t>400 шт.</w:t>
            </w:r>
          </w:p>
        </w:tc>
        <w:tc>
          <w:tcPr>
            <w:tcW w:w="1275" w:type="dxa"/>
          </w:tcPr>
          <w:p w14:paraId="00C38D7F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7E8FFA24" w14:textId="77777777" w:rsidTr="00AC3B60">
        <w:trPr>
          <w:jc w:val="center"/>
        </w:trPr>
        <w:tc>
          <w:tcPr>
            <w:tcW w:w="1277" w:type="dxa"/>
          </w:tcPr>
          <w:p w14:paraId="55A8ACDF" w14:textId="77777777" w:rsidR="00EF7D09" w:rsidRPr="00242D26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42D2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6</w:t>
            </w:r>
            <w:r w:rsidRPr="00242D26">
              <w:rPr>
                <w:sz w:val="28"/>
                <w:szCs w:val="28"/>
              </w:rPr>
              <w:t>.4.</w:t>
            </w:r>
          </w:p>
        </w:tc>
        <w:tc>
          <w:tcPr>
            <w:tcW w:w="4394" w:type="dxa"/>
            <w:vAlign w:val="bottom"/>
          </w:tcPr>
          <w:p w14:paraId="42FCDC46" w14:textId="77777777" w:rsidR="00EF7D09" w:rsidRPr="00242D26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242D26">
              <w:rPr>
                <w:sz w:val="28"/>
                <w:szCs w:val="28"/>
              </w:rPr>
              <w:t>Четырех точечная маска для фиксации</w:t>
            </w:r>
            <w:r>
              <w:rPr>
                <w:sz w:val="28"/>
                <w:szCs w:val="28"/>
              </w:rPr>
              <w:t xml:space="preserve"> </w:t>
            </w:r>
            <w:r w:rsidRPr="00242D26">
              <w:rPr>
                <w:sz w:val="28"/>
                <w:szCs w:val="28"/>
              </w:rPr>
              <w:t xml:space="preserve">грудной клетки большого размера </w:t>
            </w:r>
            <w:r w:rsidRPr="00242D26">
              <w:rPr>
                <w:sz w:val="28"/>
                <w:szCs w:val="28"/>
                <w:lang w:bidi="en-US"/>
              </w:rPr>
              <w:t>(</w:t>
            </w:r>
            <w:r w:rsidRPr="00242D26">
              <w:rPr>
                <w:sz w:val="28"/>
                <w:szCs w:val="28"/>
                <w:lang w:val="en-US" w:bidi="en-US"/>
              </w:rPr>
              <w:t>large</w:t>
            </w:r>
            <w:r w:rsidRPr="00242D26">
              <w:rPr>
                <w:sz w:val="28"/>
                <w:szCs w:val="28"/>
                <w:lang w:bidi="en-US"/>
              </w:rPr>
              <w:t>)</w:t>
            </w:r>
          </w:p>
        </w:tc>
        <w:tc>
          <w:tcPr>
            <w:tcW w:w="2410" w:type="dxa"/>
          </w:tcPr>
          <w:p w14:paraId="799B4D88" w14:textId="77777777" w:rsidR="00EF7D09" w:rsidRPr="00C30B11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30B11">
              <w:rPr>
                <w:sz w:val="28"/>
                <w:szCs w:val="28"/>
              </w:rPr>
              <w:t>100 шт.</w:t>
            </w:r>
          </w:p>
        </w:tc>
        <w:tc>
          <w:tcPr>
            <w:tcW w:w="1275" w:type="dxa"/>
          </w:tcPr>
          <w:p w14:paraId="55FA4E05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F7D09" w:rsidRPr="009A5FB6" w14:paraId="5597D4E2" w14:textId="77777777" w:rsidTr="00AC3B60">
        <w:trPr>
          <w:jc w:val="center"/>
        </w:trPr>
        <w:tc>
          <w:tcPr>
            <w:tcW w:w="1277" w:type="dxa"/>
          </w:tcPr>
          <w:p w14:paraId="747C3F98" w14:textId="77777777" w:rsidR="00EF7D09" w:rsidRPr="00242D26" w:rsidRDefault="00EF7D09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42D2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6</w:t>
            </w:r>
            <w:r w:rsidRPr="00242D26">
              <w:rPr>
                <w:sz w:val="28"/>
                <w:szCs w:val="28"/>
              </w:rPr>
              <w:t>.5.</w:t>
            </w:r>
          </w:p>
        </w:tc>
        <w:tc>
          <w:tcPr>
            <w:tcW w:w="4394" w:type="dxa"/>
            <w:vAlign w:val="bottom"/>
          </w:tcPr>
          <w:p w14:paraId="5DA0A89F" w14:textId="77777777" w:rsidR="00EF7D09" w:rsidRPr="00242D26" w:rsidRDefault="00EF7D09" w:rsidP="00AC3B60">
            <w:pPr>
              <w:pStyle w:val="24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242D26">
              <w:rPr>
                <w:sz w:val="28"/>
                <w:szCs w:val="28"/>
              </w:rPr>
              <w:t>Пяти точечная гибридная маска для</w:t>
            </w:r>
            <w:r>
              <w:rPr>
                <w:sz w:val="28"/>
                <w:szCs w:val="28"/>
              </w:rPr>
              <w:t xml:space="preserve"> </w:t>
            </w:r>
            <w:r w:rsidRPr="00242D26">
              <w:rPr>
                <w:sz w:val="28"/>
                <w:szCs w:val="28"/>
              </w:rPr>
              <w:t xml:space="preserve">фиксации головы, шеи и плеч </w:t>
            </w:r>
            <w:r w:rsidRPr="00242D26">
              <w:rPr>
                <w:sz w:val="28"/>
                <w:szCs w:val="28"/>
              </w:rPr>
              <w:lastRenderedPageBreak/>
              <w:t>пациента</w:t>
            </w:r>
            <w:r>
              <w:rPr>
                <w:sz w:val="28"/>
                <w:szCs w:val="28"/>
              </w:rPr>
              <w:t xml:space="preserve"> </w:t>
            </w:r>
            <w:r w:rsidRPr="00242D26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242D26">
              <w:rPr>
                <w:sz w:val="28"/>
                <w:szCs w:val="28"/>
              </w:rPr>
              <w:t>открытым лицом</w:t>
            </w:r>
          </w:p>
        </w:tc>
        <w:tc>
          <w:tcPr>
            <w:tcW w:w="2410" w:type="dxa"/>
          </w:tcPr>
          <w:p w14:paraId="7771C615" w14:textId="77777777" w:rsidR="00EF7D09" w:rsidRPr="00C30B11" w:rsidRDefault="00EF7D09" w:rsidP="00AC3B60">
            <w:pPr>
              <w:pStyle w:val="24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30B11">
              <w:rPr>
                <w:sz w:val="28"/>
                <w:szCs w:val="28"/>
              </w:rPr>
              <w:lastRenderedPageBreak/>
              <w:t>30 шт.</w:t>
            </w:r>
          </w:p>
        </w:tc>
        <w:tc>
          <w:tcPr>
            <w:tcW w:w="1275" w:type="dxa"/>
          </w:tcPr>
          <w:p w14:paraId="62C90A2A" w14:textId="77777777" w:rsidR="00EF7D09" w:rsidRPr="009A5FB6" w:rsidRDefault="00EF7D09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14:paraId="3CCEC3F5" w14:textId="77777777" w:rsidR="00EF7D09" w:rsidRDefault="00EF7D09" w:rsidP="00EF7D09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3407062" w14:textId="77777777" w:rsidR="00EF7D09" w:rsidRPr="009A5FB6" w:rsidRDefault="00EF7D09" w:rsidP="00EF7D09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9A5FB6">
        <w:rPr>
          <w:rFonts w:ascii="Times New Roman" w:hAnsi="Times New Roman"/>
          <w:color w:val="auto"/>
          <w:sz w:val="28"/>
          <w:szCs w:val="28"/>
        </w:rPr>
        <w:t>*) данные требования технического задания определяют назначение аппарата, несоответствие по данному пункту приведет к отклонению тендерных предложений:</w:t>
      </w:r>
    </w:p>
    <w:p w14:paraId="3A244C66" w14:textId="77777777" w:rsidR="00EF7D09" w:rsidRDefault="00EF7D09" w:rsidP="00EF7D09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1D93B501" w14:textId="77777777" w:rsidR="00EF7D09" w:rsidRDefault="00EF7D09" w:rsidP="00EF7D09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693B9EF" w14:textId="77777777" w:rsidR="00EF7D09" w:rsidRPr="009A5FB6" w:rsidRDefault="00EF7D09" w:rsidP="00EF7D09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2C50E61C" w14:textId="77777777" w:rsidR="00EF7D09" w:rsidRPr="009A5FB6" w:rsidRDefault="00EF7D09" w:rsidP="00EF7D09">
      <w:pPr>
        <w:spacing w:before="0" w:after="0"/>
        <w:ind w:left="0" w:firstLine="0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9A5FB6">
        <w:rPr>
          <w:rFonts w:ascii="Times New Roman" w:hAnsi="Times New Roman"/>
          <w:b/>
          <w:bCs/>
          <w:color w:val="auto"/>
          <w:sz w:val="28"/>
          <w:szCs w:val="28"/>
        </w:rPr>
        <w:t>3. Требования, предъявляемые к гарантийному сроку (годности, стерильности):</w:t>
      </w:r>
    </w:p>
    <w:p w14:paraId="3698834F" w14:textId="77777777" w:rsidR="00EF7D09" w:rsidRDefault="00EF7D09" w:rsidP="00EF7D09">
      <w:pPr>
        <w:spacing w:before="0" w:after="0"/>
        <w:ind w:left="0" w:firstLine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9A5FB6">
        <w:rPr>
          <w:rFonts w:ascii="Times New Roman" w:hAnsi="Times New Roman"/>
          <w:bCs/>
          <w:color w:val="auto"/>
          <w:sz w:val="28"/>
          <w:szCs w:val="28"/>
        </w:rPr>
        <w:t xml:space="preserve">3.1. </w:t>
      </w:r>
      <w:r>
        <w:rPr>
          <w:rFonts w:ascii="Times New Roman" w:hAnsi="Times New Roman"/>
          <w:bCs/>
          <w:color w:val="auto"/>
          <w:sz w:val="28"/>
          <w:szCs w:val="28"/>
        </w:rPr>
        <w:t>Г</w:t>
      </w:r>
      <w:r w:rsidRPr="009A5FB6">
        <w:rPr>
          <w:rFonts w:ascii="Times New Roman" w:hAnsi="Times New Roman"/>
          <w:bCs/>
          <w:color w:val="auto"/>
          <w:sz w:val="28"/>
          <w:szCs w:val="28"/>
        </w:rPr>
        <w:t>арантийное обслуживание не менее 24 месяцев.</w:t>
      </w:r>
    </w:p>
    <w:p w14:paraId="13F23DF3" w14:textId="77777777" w:rsidR="00EF7D09" w:rsidRPr="001721E2" w:rsidRDefault="00EF7D09" w:rsidP="00EF7D09">
      <w:pPr>
        <w:tabs>
          <w:tab w:val="num" w:pos="0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CC0EAF">
        <w:rPr>
          <w:rFonts w:ascii="Times New Roman" w:eastAsia="Calibri" w:hAnsi="Times New Roman"/>
          <w:color w:val="auto"/>
          <w:sz w:val="28"/>
          <w:szCs w:val="28"/>
          <w:lang w:val="be-BY" w:eastAsia="en-US"/>
        </w:rPr>
        <w:t>3.2.</w:t>
      </w:r>
      <w:r>
        <w:rPr>
          <w:rFonts w:ascii="Times New Roman" w:eastAsia="Calibri" w:hAnsi="Times New Roman"/>
          <w:color w:val="auto"/>
          <w:sz w:val="28"/>
          <w:szCs w:val="28"/>
          <w:lang w:val="be-BY" w:eastAsia="en-US"/>
        </w:rPr>
        <w:t xml:space="preserve"> </w:t>
      </w:r>
      <w:r w:rsidRPr="00CC0EAF">
        <w:rPr>
          <w:rFonts w:ascii="Times New Roman" w:eastAsia="Calibri" w:hAnsi="Times New Roman"/>
          <w:color w:val="auto"/>
          <w:sz w:val="28"/>
          <w:szCs w:val="28"/>
          <w:lang w:val="be-BY" w:eastAsia="en-US"/>
        </w:rPr>
        <w:t xml:space="preserve">Бесплатная модификация поставляемой медицинской техники (компьютерной системы и программного обеспечения) в течение всего </w:t>
      </w:r>
      <w:r w:rsidRPr="00CC0EAF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гарантийного </w:t>
      </w:r>
      <w:r w:rsidRPr="00CC0EAF">
        <w:rPr>
          <w:rFonts w:ascii="Times New Roman" w:eastAsia="Calibri" w:hAnsi="Times New Roman"/>
          <w:color w:val="auto"/>
          <w:sz w:val="28"/>
          <w:szCs w:val="28"/>
          <w:lang w:val="be-BY" w:eastAsia="en-US"/>
        </w:rPr>
        <w:t>срока эксплуатации.</w:t>
      </w:r>
    </w:p>
    <w:p w14:paraId="4F3F5B5C" w14:textId="77777777" w:rsidR="00EF7D09" w:rsidRPr="001721E2" w:rsidRDefault="00EF7D09" w:rsidP="00EF7D09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4CA0A838" w14:textId="77777777" w:rsidR="00EF7D09" w:rsidRPr="00AE5E41" w:rsidRDefault="00EF7D09" w:rsidP="00EF7D09">
      <w:pPr>
        <w:spacing w:before="0" w:after="0" w:line="326" w:lineRule="exact"/>
        <w:ind w:left="-57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AE5E41">
        <w:rPr>
          <w:rFonts w:ascii="Times New Roman" w:hAnsi="Times New Roman"/>
          <w:b/>
          <w:color w:val="00000A"/>
          <w:sz w:val="28"/>
          <w:szCs w:val="28"/>
        </w:rPr>
        <w:t>4. В предложение участника должно входить обучение не менее 2 радиационных онкологов и не менее 2 медицинских физиков (инженеров) в другом учреждении здравоохранения всем методикам, реализованном на закупаемом оборудовании</w:t>
      </w:r>
    </w:p>
    <w:p w14:paraId="429395FA" w14:textId="77777777" w:rsidR="00EF7D09" w:rsidRDefault="00EF7D09" w:rsidP="00EF7D09">
      <w:pPr>
        <w:widowControl w:val="0"/>
        <w:spacing w:before="0" w:after="0"/>
        <w:ind w:left="0" w:firstLine="0"/>
        <w:rPr>
          <w:sz w:val="28"/>
          <w:szCs w:val="28"/>
        </w:rPr>
      </w:pPr>
    </w:p>
    <w:p w14:paraId="110FFA2C" w14:textId="77777777" w:rsidR="0030445B" w:rsidRDefault="0030445B"/>
    <w:sectPr w:rsidR="00304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2C3A"/>
    <w:multiLevelType w:val="hybridMultilevel"/>
    <w:tmpl w:val="CA084102"/>
    <w:lvl w:ilvl="0" w:tplc="51E898F8">
      <w:start w:val="1"/>
      <w:numFmt w:val="decimal"/>
      <w:lvlText w:val="2.1.7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A5635"/>
    <w:multiLevelType w:val="multilevel"/>
    <w:tmpl w:val="57DE393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2.1.%3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2.1.%4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2.1.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72C483D"/>
    <w:multiLevelType w:val="hybridMultilevel"/>
    <w:tmpl w:val="22D22E5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D82264"/>
    <w:multiLevelType w:val="hybridMultilevel"/>
    <w:tmpl w:val="7B784FC8"/>
    <w:lvl w:ilvl="0" w:tplc="0419000F">
      <w:start w:val="2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C4663"/>
    <w:multiLevelType w:val="hybridMultilevel"/>
    <w:tmpl w:val="01009F9C"/>
    <w:lvl w:ilvl="0" w:tplc="D05E223E">
      <w:start w:val="1"/>
      <w:numFmt w:val="decimal"/>
      <w:lvlText w:val="2.1.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702A1"/>
    <w:multiLevelType w:val="multilevel"/>
    <w:tmpl w:val="1120383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465D93"/>
    <w:multiLevelType w:val="multilevel"/>
    <w:tmpl w:val="3BD263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25F1D"/>
    <w:multiLevelType w:val="multilevel"/>
    <w:tmpl w:val="A39406D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2.1.%2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2.1.%3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0EA040B0"/>
    <w:multiLevelType w:val="multilevel"/>
    <w:tmpl w:val="D2189DD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2.1.%2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2.1.3.%3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0EF045F5"/>
    <w:multiLevelType w:val="hybridMultilevel"/>
    <w:tmpl w:val="933008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FC83052"/>
    <w:multiLevelType w:val="multilevel"/>
    <w:tmpl w:val="07FA5B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9060F5"/>
    <w:multiLevelType w:val="hybridMultilevel"/>
    <w:tmpl w:val="53EE607A"/>
    <w:lvl w:ilvl="0" w:tplc="BAD89FC6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080" w:hanging="360"/>
      </w:pPr>
    </w:lvl>
    <w:lvl w:ilvl="2" w:tplc="0423001B" w:tentative="1">
      <w:start w:val="1"/>
      <w:numFmt w:val="lowerRoman"/>
      <w:lvlText w:val="%3."/>
      <w:lvlJc w:val="right"/>
      <w:pPr>
        <w:ind w:left="1800" w:hanging="180"/>
      </w:pPr>
    </w:lvl>
    <w:lvl w:ilvl="3" w:tplc="0423000F" w:tentative="1">
      <w:start w:val="1"/>
      <w:numFmt w:val="decimal"/>
      <w:lvlText w:val="%4."/>
      <w:lvlJc w:val="left"/>
      <w:pPr>
        <w:ind w:left="2520" w:hanging="360"/>
      </w:pPr>
    </w:lvl>
    <w:lvl w:ilvl="4" w:tplc="04230019" w:tentative="1">
      <w:start w:val="1"/>
      <w:numFmt w:val="lowerLetter"/>
      <w:lvlText w:val="%5."/>
      <w:lvlJc w:val="left"/>
      <w:pPr>
        <w:ind w:left="3240" w:hanging="360"/>
      </w:pPr>
    </w:lvl>
    <w:lvl w:ilvl="5" w:tplc="0423001B" w:tentative="1">
      <w:start w:val="1"/>
      <w:numFmt w:val="lowerRoman"/>
      <w:lvlText w:val="%6."/>
      <w:lvlJc w:val="right"/>
      <w:pPr>
        <w:ind w:left="3960" w:hanging="180"/>
      </w:pPr>
    </w:lvl>
    <w:lvl w:ilvl="6" w:tplc="0423000F" w:tentative="1">
      <w:start w:val="1"/>
      <w:numFmt w:val="decimal"/>
      <w:lvlText w:val="%7."/>
      <w:lvlJc w:val="left"/>
      <w:pPr>
        <w:ind w:left="4680" w:hanging="360"/>
      </w:pPr>
    </w:lvl>
    <w:lvl w:ilvl="7" w:tplc="04230019" w:tentative="1">
      <w:start w:val="1"/>
      <w:numFmt w:val="lowerLetter"/>
      <w:lvlText w:val="%8."/>
      <w:lvlJc w:val="left"/>
      <w:pPr>
        <w:ind w:left="5400" w:hanging="360"/>
      </w:pPr>
    </w:lvl>
    <w:lvl w:ilvl="8" w:tplc="042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570073"/>
    <w:multiLevelType w:val="hybridMultilevel"/>
    <w:tmpl w:val="63401B52"/>
    <w:lvl w:ilvl="0" w:tplc="F738CC54">
      <w:start w:val="1"/>
      <w:numFmt w:val="decimal"/>
      <w:lvlText w:val="2.1.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A66112"/>
    <w:multiLevelType w:val="multilevel"/>
    <w:tmpl w:val="96FA995C"/>
    <w:lvl w:ilvl="0">
      <w:start w:val="1"/>
      <w:numFmt w:val="decimal"/>
      <w:lvlText w:val="2.1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2.1.3.%2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2.1.3.%3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D6138D1"/>
    <w:multiLevelType w:val="hybridMultilevel"/>
    <w:tmpl w:val="47249C4C"/>
    <w:lvl w:ilvl="0" w:tplc="8624B2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DA16225"/>
    <w:multiLevelType w:val="multilevel"/>
    <w:tmpl w:val="7660E41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sz w:val="28"/>
      </w:rPr>
    </w:lvl>
    <w:lvl w:ilvl="2">
      <w:start w:val="1"/>
      <w:numFmt w:val="decimal"/>
      <w:suff w:val="space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firstLine="5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24287A"/>
    <w:multiLevelType w:val="hybridMultilevel"/>
    <w:tmpl w:val="2182F61E"/>
    <w:lvl w:ilvl="0" w:tplc="E1AAD322">
      <w:start w:val="1"/>
      <w:numFmt w:val="decimal"/>
      <w:lvlText w:val="2.1.5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2F678B"/>
    <w:multiLevelType w:val="hybridMultilevel"/>
    <w:tmpl w:val="0F72D620"/>
    <w:lvl w:ilvl="0" w:tplc="90941718">
      <w:start w:val="1"/>
      <w:numFmt w:val="decimal"/>
      <w:lvlText w:val="2.1.8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5A3371"/>
    <w:multiLevelType w:val="multilevel"/>
    <w:tmpl w:val="97867992"/>
    <w:lvl w:ilvl="0">
      <w:start w:val="1"/>
      <w:numFmt w:val="decimal"/>
      <w:lvlText w:val="2.1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2.1.3.%2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2.1.%3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7563960"/>
    <w:multiLevelType w:val="hybridMultilevel"/>
    <w:tmpl w:val="EEC6A96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0F5369"/>
    <w:multiLevelType w:val="multilevel"/>
    <w:tmpl w:val="DFB81E54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8"/>
      </w:rPr>
    </w:lvl>
    <w:lvl w:ilvl="2">
      <w:start w:val="1"/>
      <w:numFmt w:val="decimal"/>
      <w:suff w:val="space"/>
      <w:lvlText w:val="%1.%2.%3."/>
      <w:lvlJc w:val="left"/>
      <w:pPr>
        <w:ind w:left="1497" w:hanging="121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0781E47"/>
    <w:multiLevelType w:val="hybridMultilevel"/>
    <w:tmpl w:val="86366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456CDB"/>
    <w:multiLevelType w:val="hybridMultilevel"/>
    <w:tmpl w:val="99363DF2"/>
    <w:lvl w:ilvl="0" w:tplc="E61ECA82">
      <w:start w:val="1"/>
      <w:numFmt w:val="decimal"/>
      <w:lvlText w:val="2.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67661"/>
    <w:multiLevelType w:val="hybridMultilevel"/>
    <w:tmpl w:val="9482B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3B4EEF"/>
    <w:multiLevelType w:val="multilevel"/>
    <w:tmpl w:val="F29E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 w15:restartNumberingAfterBreak="0">
    <w:nsid w:val="405713E2"/>
    <w:multiLevelType w:val="multilevel"/>
    <w:tmpl w:val="0C4E7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527853"/>
    <w:multiLevelType w:val="multilevel"/>
    <w:tmpl w:val="ADBEFDAC"/>
    <w:lvl w:ilvl="0">
      <w:start w:val="2"/>
      <w:numFmt w:val="decimal"/>
      <w:lvlText w:val="%1."/>
      <w:lvlJc w:val="left"/>
      <w:pPr>
        <w:ind w:left="0" w:firstLine="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1C000FA"/>
    <w:multiLevelType w:val="hybridMultilevel"/>
    <w:tmpl w:val="432A349C"/>
    <w:lvl w:ilvl="0" w:tplc="D7C2EE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3E6C9E"/>
    <w:multiLevelType w:val="multilevel"/>
    <w:tmpl w:val="68949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22589C"/>
    <w:multiLevelType w:val="hybridMultilevel"/>
    <w:tmpl w:val="433A59F0"/>
    <w:lvl w:ilvl="0" w:tplc="E03CF46E">
      <w:start w:val="1"/>
      <w:numFmt w:val="decimal"/>
      <w:lvlText w:val="2.1.9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3B5D90"/>
    <w:multiLevelType w:val="hybridMultilevel"/>
    <w:tmpl w:val="54F496A8"/>
    <w:lvl w:ilvl="0" w:tplc="609840E4">
      <w:start w:val="1"/>
      <w:numFmt w:val="decimal"/>
      <w:lvlText w:val="2.1.10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7579CC"/>
    <w:multiLevelType w:val="hybridMultilevel"/>
    <w:tmpl w:val="F91E9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57CFB"/>
    <w:multiLevelType w:val="multilevel"/>
    <w:tmpl w:val="07D4CF34"/>
    <w:lvl w:ilvl="0">
      <w:start w:val="2"/>
      <w:numFmt w:val="decimal"/>
      <w:lvlText w:val="%1."/>
      <w:lvlJc w:val="left"/>
      <w:pPr>
        <w:ind w:left="0" w:firstLine="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499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A58796C"/>
    <w:multiLevelType w:val="multilevel"/>
    <w:tmpl w:val="0D444B7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6E3F3C96"/>
    <w:multiLevelType w:val="hybridMultilevel"/>
    <w:tmpl w:val="6B6EBC3A"/>
    <w:lvl w:ilvl="0" w:tplc="18BE9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449780" w:tentative="1">
      <w:start w:val="1"/>
      <w:numFmt w:val="lowerLetter"/>
      <w:lvlText w:val="%2."/>
      <w:lvlJc w:val="left"/>
      <w:pPr>
        <w:ind w:left="1440" w:hanging="360"/>
      </w:pPr>
    </w:lvl>
    <w:lvl w:ilvl="2" w:tplc="90B87498" w:tentative="1">
      <w:start w:val="1"/>
      <w:numFmt w:val="lowerRoman"/>
      <w:lvlText w:val="%3."/>
      <w:lvlJc w:val="right"/>
      <w:pPr>
        <w:ind w:left="2160" w:hanging="180"/>
      </w:pPr>
    </w:lvl>
    <w:lvl w:ilvl="3" w:tplc="51C6A516" w:tentative="1">
      <w:start w:val="1"/>
      <w:numFmt w:val="decimal"/>
      <w:lvlText w:val="%4."/>
      <w:lvlJc w:val="left"/>
      <w:pPr>
        <w:ind w:left="2880" w:hanging="360"/>
      </w:pPr>
    </w:lvl>
    <w:lvl w:ilvl="4" w:tplc="BA5CEB5E" w:tentative="1">
      <w:start w:val="1"/>
      <w:numFmt w:val="lowerLetter"/>
      <w:lvlText w:val="%5."/>
      <w:lvlJc w:val="left"/>
      <w:pPr>
        <w:ind w:left="3600" w:hanging="360"/>
      </w:pPr>
    </w:lvl>
    <w:lvl w:ilvl="5" w:tplc="2CB45234" w:tentative="1">
      <w:start w:val="1"/>
      <w:numFmt w:val="lowerRoman"/>
      <w:lvlText w:val="%6."/>
      <w:lvlJc w:val="right"/>
      <w:pPr>
        <w:ind w:left="4320" w:hanging="180"/>
      </w:pPr>
    </w:lvl>
    <w:lvl w:ilvl="6" w:tplc="E7BA59A2" w:tentative="1">
      <w:start w:val="1"/>
      <w:numFmt w:val="decimal"/>
      <w:lvlText w:val="%7."/>
      <w:lvlJc w:val="left"/>
      <w:pPr>
        <w:ind w:left="5040" w:hanging="360"/>
      </w:pPr>
    </w:lvl>
    <w:lvl w:ilvl="7" w:tplc="FA4A6F4E" w:tentative="1">
      <w:start w:val="1"/>
      <w:numFmt w:val="lowerLetter"/>
      <w:lvlText w:val="%8."/>
      <w:lvlJc w:val="left"/>
      <w:pPr>
        <w:ind w:left="5760" w:hanging="360"/>
      </w:pPr>
    </w:lvl>
    <w:lvl w:ilvl="8" w:tplc="98BA9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D46F4"/>
    <w:multiLevelType w:val="multilevel"/>
    <w:tmpl w:val="0D444B7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70274C60"/>
    <w:multiLevelType w:val="hybridMultilevel"/>
    <w:tmpl w:val="A33CBFEE"/>
    <w:lvl w:ilvl="0" w:tplc="B6463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093914"/>
    <w:multiLevelType w:val="hybridMultilevel"/>
    <w:tmpl w:val="45CC2838"/>
    <w:lvl w:ilvl="0" w:tplc="936C16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C5512B"/>
    <w:multiLevelType w:val="hybridMultilevel"/>
    <w:tmpl w:val="376C8034"/>
    <w:lvl w:ilvl="0" w:tplc="360236CE">
      <w:start w:val="1"/>
      <w:numFmt w:val="decimal"/>
      <w:lvlText w:val="2.1.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DD4045"/>
    <w:multiLevelType w:val="hybridMultilevel"/>
    <w:tmpl w:val="371CA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1959DA"/>
    <w:multiLevelType w:val="hybridMultilevel"/>
    <w:tmpl w:val="720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9"/>
  </w:num>
  <w:num w:numId="3">
    <w:abstractNumId w:val="9"/>
  </w:num>
  <w:num w:numId="4">
    <w:abstractNumId w:val="25"/>
  </w:num>
  <w:num w:numId="5">
    <w:abstractNumId w:val="15"/>
  </w:num>
  <w:num w:numId="6">
    <w:abstractNumId w:val="28"/>
  </w:num>
  <w:num w:numId="7">
    <w:abstractNumId w:val="20"/>
  </w:num>
  <w:num w:numId="8">
    <w:abstractNumId w:val="24"/>
  </w:num>
  <w:num w:numId="9">
    <w:abstractNumId w:val="3"/>
  </w:num>
  <w:num w:numId="10">
    <w:abstractNumId w:val="11"/>
  </w:num>
  <w:num w:numId="11">
    <w:abstractNumId w:val="40"/>
  </w:num>
  <w:num w:numId="12">
    <w:abstractNumId w:val="2"/>
  </w:num>
  <w:num w:numId="13">
    <w:abstractNumId w:val="10"/>
  </w:num>
  <w:num w:numId="14">
    <w:abstractNumId w:val="32"/>
  </w:num>
  <w:num w:numId="15">
    <w:abstractNumId w:val="6"/>
  </w:num>
  <w:num w:numId="16">
    <w:abstractNumId w:val="26"/>
  </w:num>
  <w:num w:numId="17">
    <w:abstractNumId w:val="39"/>
  </w:num>
  <w:num w:numId="18">
    <w:abstractNumId w:val="36"/>
  </w:num>
  <w:num w:numId="19">
    <w:abstractNumId w:val="21"/>
  </w:num>
  <w:num w:numId="20">
    <w:abstractNumId w:val="14"/>
  </w:num>
  <w:num w:numId="21">
    <w:abstractNumId w:val="7"/>
  </w:num>
  <w:num w:numId="22">
    <w:abstractNumId w:val="31"/>
  </w:num>
  <w:num w:numId="23">
    <w:abstractNumId w:val="33"/>
  </w:num>
  <w:num w:numId="24">
    <w:abstractNumId w:val="27"/>
  </w:num>
  <w:num w:numId="25">
    <w:abstractNumId w:val="37"/>
  </w:num>
  <w:num w:numId="26">
    <w:abstractNumId w:val="23"/>
  </w:num>
  <w:num w:numId="27">
    <w:abstractNumId w:val="35"/>
  </w:num>
  <w:num w:numId="28">
    <w:abstractNumId w:val="5"/>
  </w:num>
  <w:num w:numId="29">
    <w:abstractNumId w:val="22"/>
  </w:num>
  <w:num w:numId="30">
    <w:abstractNumId w:val="1"/>
  </w:num>
  <w:num w:numId="31">
    <w:abstractNumId w:val="18"/>
  </w:num>
  <w:num w:numId="32">
    <w:abstractNumId w:val="13"/>
  </w:num>
  <w:num w:numId="33">
    <w:abstractNumId w:val="8"/>
  </w:num>
  <w:num w:numId="34">
    <w:abstractNumId w:val="12"/>
  </w:num>
  <w:num w:numId="35">
    <w:abstractNumId w:val="38"/>
  </w:num>
  <w:num w:numId="36">
    <w:abstractNumId w:val="16"/>
  </w:num>
  <w:num w:numId="37">
    <w:abstractNumId w:val="4"/>
  </w:num>
  <w:num w:numId="38">
    <w:abstractNumId w:val="0"/>
  </w:num>
  <w:num w:numId="39">
    <w:abstractNumId w:val="17"/>
  </w:num>
  <w:num w:numId="40">
    <w:abstractNumId w:val="29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6DE"/>
    <w:rsid w:val="00207FA2"/>
    <w:rsid w:val="0030445B"/>
    <w:rsid w:val="003246F8"/>
    <w:rsid w:val="00EF7D09"/>
    <w:rsid w:val="00FC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5B32B"/>
  <w15:chartTrackingRefBased/>
  <w15:docId w15:val="{40DB3962-C476-49B8-956C-E22D284C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7D09"/>
    <w:pPr>
      <w:spacing w:before="120" w:after="120"/>
      <w:ind w:left="720" w:hanging="360"/>
      <w:jc w:val="center"/>
    </w:pPr>
    <w:rPr>
      <w:rFonts w:ascii="Arial" w:hAnsi="Arial"/>
      <w:color w:val="000000"/>
      <w:sz w:val="24"/>
      <w:lang w:eastAsia="ru-RU"/>
    </w:rPr>
  </w:style>
  <w:style w:type="paragraph" w:styleId="1">
    <w:name w:val="heading 1"/>
    <w:aliases w:val="Document Header1"/>
    <w:basedOn w:val="a"/>
    <w:next w:val="a"/>
    <w:link w:val="10"/>
    <w:qFormat/>
    <w:rsid w:val="00207FA2"/>
    <w:pPr>
      <w:keepNext/>
      <w:spacing w:before="240" w:after="60"/>
      <w:outlineLvl w:val="0"/>
    </w:pPr>
    <w:rPr>
      <w:b/>
      <w:kern w:val="32"/>
      <w:sz w:val="32"/>
    </w:rPr>
  </w:style>
  <w:style w:type="paragraph" w:styleId="2">
    <w:name w:val="heading 2"/>
    <w:basedOn w:val="a"/>
    <w:next w:val="a"/>
    <w:link w:val="21"/>
    <w:uiPriority w:val="9"/>
    <w:qFormat/>
    <w:rsid w:val="00207FA2"/>
    <w:pPr>
      <w:keepNext/>
      <w:spacing w:before="240" w:after="60"/>
      <w:outlineLvl w:val="1"/>
    </w:pPr>
    <w:rPr>
      <w:b/>
      <w:i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EF7D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207FA2"/>
    <w:rPr>
      <w:rFonts w:ascii="Arial" w:hAnsi="Arial"/>
      <w:b/>
      <w:kern w:val="32"/>
      <w:sz w:val="32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207FA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Заголовок 2 Знак1"/>
    <w:basedOn w:val="a0"/>
    <w:link w:val="2"/>
    <w:uiPriority w:val="9"/>
    <w:locked/>
    <w:rsid w:val="00207FA2"/>
    <w:rPr>
      <w:rFonts w:ascii="Arial" w:hAnsi="Arial"/>
      <w:b/>
      <w:i/>
      <w:sz w:val="28"/>
      <w:lang w:eastAsia="ru-RU"/>
    </w:rPr>
  </w:style>
  <w:style w:type="character" w:styleId="a3">
    <w:name w:val="Strong"/>
    <w:basedOn w:val="a0"/>
    <w:uiPriority w:val="99"/>
    <w:qFormat/>
    <w:rsid w:val="00207FA2"/>
    <w:rPr>
      <w:b/>
    </w:rPr>
  </w:style>
  <w:style w:type="character" w:customStyle="1" w:styleId="30">
    <w:name w:val="Заголовок 3 Знак"/>
    <w:basedOn w:val="a0"/>
    <w:link w:val="3"/>
    <w:uiPriority w:val="9"/>
    <w:semiHidden/>
    <w:rsid w:val="00EF7D09"/>
    <w:rPr>
      <w:rFonts w:asciiTheme="majorHAnsi" w:eastAsiaTheme="majorEastAsia" w:hAnsiTheme="majorHAnsi" w:cstheme="majorBidi"/>
      <w:b/>
      <w:bCs/>
      <w:color w:val="4F81BD" w:themeColor="accent1"/>
      <w:sz w:val="24"/>
      <w:lang w:eastAsia="ru-RU"/>
    </w:rPr>
  </w:style>
  <w:style w:type="paragraph" w:styleId="31">
    <w:name w:val="Body Text Indent 3"/>
    <w:basedOn w:val="a"/>
    <w:link w:val="32"/>
    <w:rsid w:val="00EF7D09"/>
    <w:pPr>
      <w:spacing w:before="0"/>
      <w:ind w:left="283" w:firstLine="0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F7D09"/>
    <w:rPr>
      <w:sz w:val="16"/>
      <w:szCs w:val="16"/>
      <w:lang w:eastAsia="ru-RU"/>
    </w:rPr>
  </w:style>
  <w:style w:type="paragraph" w:styleId="a4">
    <w:name w:val="Body Text"/>
    <w:basedOn w:val="a"/>
    <w:link w:val="a5"/>
    <w:unhideWhenUsed/>
    <w:rsid w:val="00EF7D09"/>
  </w:style>
  <w:style w:type="character" w:customStyle="1" w:styleId="a5">
    <w:name w:val="Основной текст Знак"/>
    <w:basedOn w:val="a0"/>
    <w:link w:val="a4"/>
    <w:rsid w:val="00EF7D09"/>
    <w:rPr>
      <w:rFonts w:ascii="Arial" w:hAnsi="Arial"/>
      <w:color w:val="000000"/>
      <w:sz w:val="24"/>
      <w:lang w:eastAsia="ru-RU"/>
    </w:rPr>
  </w:style>
  <w:style w:type="paragraph" w:styleId="a6">
    <w:name w:val="List Paragraph"/>
    <w:basedOn w:val="a"/>
    <w:uiPriority w:val="34"/>
    <w:qFormat/>
    <w:rsid w:val="00EF7D09"/>
    <w:pPr>
      <w:contextualSpacing/>
    </w:pPr>
  </w:style>
  <w:style w:type="paragraph" w:styleId="a7">
    <w:name w:val="No Spacing"/>
    <w:qFormat/>
    <w:rsid w:val="00EF7D09"/>
    <w:rPr>
      <w:rFonts w:ascii="Calibri" w:eastAsia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EF7D0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F7D09"/>
    <w:rPr>
      <w:rFonts w:ascii="Segoe UI" w:hAnsi="Segoe UI" w:cs="Segoe UI"/>
      <w:color w:val="000000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rsid w:val="00EF7D0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rsid w:val="00EF7D09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Сетка таблицы2"/>
    <w:basedOn w:val="a1"/>
    <w:next w:val="aa"/>
    <w:rsid w:val="00EF7D09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semiHidden/>
    <w:unhideWhenUsed/>
    <w:rsid w:val="00EF7D09"/>
    <w:rPr>
      <w:rFonts w:ascii="Times New Roman" w:hAnsi="Times New Roman"/>
      <w:szCs w:val="24"/>
    </w:rPr>
  </w:style>
  <w:style w:type="character" w:customStyle="1" w:styleId="23">
    <w:name w:val="Основной текст (2)_"/>
    <w:basedOn w:val="a0"/>
    <w:link w:val="24"/>
    <w:rsid w:val="00EF7D09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F7D09"/>
    <w:pPr>
      <w:widowControl w:val="0"/>
      <w:shd w:val="clear" w:color="auto" w:fill="FFFFFF"/>
      <w:spacing w:before="0" w:after="0" w:line="312" w:lineRule="exact"/>
      <w:ind w:left="0" w:firstLine="0"/>
      <w:jc w:val="left"/>
    </w:pPr>
    <w:rPr>
      <w:rFonts w:ascii="Times New Roman" w:hAnsi="Times New Roman"/>
      <w:color w:val="auto"/>
      <w:sz w:val="26"/>
      <w:szCs w:val="26"/>
      <w:lang w:eastAsia="en-US"/>
    </w:rPr>
  </w:style>
  <w:style w:type="character" w:customStyle="1" w:styleId="213pt">
    <w:name w:val="Основной текст (2) + 13 pt;Курсив"/>
    <w:basedOn w:val="23"/>
    <w:rsid w:val="00EF7D09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 + Полужирный"/>
    <w:basedOn w:val="23"/>
    <w:rsid w:val="00EF7D09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85pt150">
    <w:name w:val="Основной текст (2) + 8;5 pt;Масштаб 150%"/>
    <w:basedOn w:val="23"/>
    <w:rsid w:val="00EF7D09"/>
    <w:rPr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26">
    <w:name w:val="Основной текст (2) + Курсив"/>
    <w:basedOn w:val="23"/>
    <w:rsid w:val="00EF7D09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BookAntiqua5pt">
    <w:name w:val="Основной текст (2) + Book Antiqua;5 pt"/>
    <w:basedOn w:val="23"/>
    <w:rsid w:val="00EF7D09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ArialNarrow7pt">
    <w:name w:val="Основной текст (2) + Arial Narrow;7 pt"/>
    <w:basedOn w:val="23"/>
    <w:rsid w:val="00EF7D0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styleId="ac">
    <w:name w:val="Hyperlink"/>
    <w:basedOn w:val="a0"/>
    <w:rsid w:val="00EF7D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2052</Words>
  <Characters>11697</Characters>
  <Application>Microsoft Office Word</Application>
  <DocSecurity>0</DocSecurity>
  <Lines>97</Lines>
  <Paragraphs>27</Paragraphs>
  <ScaleCrop>false</ScaleCrop>
  <Company/>
  <LinksUpToDate>false</LinksUpToDate>
  <CharactersWithSpaces>13722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Гурьева</dc:creator>
  <cp:keywords/>
  <dc:description/>
  <cp:lastModifiedBy>Диана Гурьева</cp:lastModifiedBy>
  <cp:revision>3</cp:revision>
  <dcterms:created xsi:type="dcterms:W3CDTF">2020-06-19T11:19:00Z</dcterms:created>
  <dcterms:modified xsi:type="dcterms:W3CDTF">2020-06-19T11:30:00Z</dcterms:modified>
</cp:coreProperties>
</file>