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B82F0C" w:rsidRDefault="00B82F0C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B82F0C">
        <w:rPr>
          <w:rFonts w:ascii="Times New Roman" w:hAnsi="Times New Roman" w:cs="Times New Roman"/>
          <w:b/>
          <w:sz w:val="96"/>
          <w:szCs w:val="96"/>
        </w:rPr>
        <w:t>№510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E33963">
        <w:rPr>
          <w:rFonts w:ascii="Times New Roman" w:hAnsi="Times New Roman" w:cs="Times New Roman"/>
          <w:b/>
          <w:sz w:val="44"/>
          <w:szCs w:val="44"/>
        </w:rPr>
        <w:t>ЭНДОСКОПИЯ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B82F0C" w:rsidRDefault="00B82F0C" w:rsidP="00A418AF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5D674E">
        <w:rPr>
          <w:rFonts w:ascii="Times New Roman" w:hAnsi="Times New Roman" w:cs="Times New Roman"/>
          <w:b/>
          <w:sz w:val="30"/>
          <w:szCs w:val="30"/>
        </w:rPr>
        <w:t>ЭНДОСКОПИЯ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01AFF" w:rsidRDefault="009634A6" w:rsidP="00E01AF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1 </w:t>
      </w:r>
      <w:proofErr w:type="spellStart"/>
      <w:r>
        <w:rPr>
          <w:rFonts w:ascii="Times New Roman" w:hAnsi="Times New Roman"/>
          <w:sz w:val="30"/>
          <w:szCs w:val="30"/>
        </w:rPr>
        <w:t>В</w:t>
      </w:r>
      <w:r w:rsidRPr="0046367D">
        <w:rPr>
          <w:rFonts w:ascii="Times New Roman" w:hAnsi="Times New Roman"/>
          <w:sz w:val="30"/>
          <w:szCs w:val="30"/>
        </w:rPr>
        <w:t>идеобронхоскопический</w:t>
      </w:r>
      <w:proofErr w:type="spellEnd"/>
      <w:r w:rsidRPr="0046367D">
        <w:rPr>
          <w:rFonts w:ascii="Times New Roman" w:hAnsi="Times New Roman"/>
          <w:sz w:val="30"/>
          <w:szCs w:val="30"/>
        </w:rPr>
        <w:t xml:space="preserve"> комплекс с четырьмя </w:t>
      </w:r>
      <w:proofErr w:type="spellStart"/>
      <w:r w:rsidRPr="0046367D">
        <w:rPr>
          <w:rFonts w:ascii="Times New Roman" w:hAnsi="Times New Roman"/>
          <w:sz w:val="30"/>
          <w:szCs w:val="30"/>
        </w:rPr>
        <w:t>видеобронхоскопами</w:t>
      </w:r>
      <w:proofErr w:type="spellEnd"/>
    </w:p>
    <w:p w:rsidR="009634A6" w:rsidRPr="00E01AFF" w:rsidRDefault="009634A6" w:rsidP="00E01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 М</w:t>
      </w:r>
      <w:r w:rsidRPr="00FE05DA">
        <w:rPr>
          <w:rFonts w:ascii="Times New Roman" w:hAnsi="Times New Roman"/>
          <w:sz w:val="30"/>
          <w:szCs w:val="30"/>
        </w:rPr>
        <w:t xml:space="preserve">одуль лазерной </w:t>
      </w:r>
      <w:proofErr w:type="spellStart"/>
      <w:r w:rsidRPr="00FE05DA">
        <w:rPr>
          <w:rFonts w:ascii="Times New Roman" w:hAnsi="Times New Roman"/>
          <w:sz w:val="30"/>
          <w:szCs w:val="30"/>
        </w:rPr>
        <w:t>эндохирургии</w:t>
      </w:r>
      <w:proofErr w:type="spellEnd"/>
      <w:r w:rsidRPr="00FE05DA">
        <w:rPr>
          <w:rFonts w:ascii="Times New Roman" w:hAnsi="Times New Roman"/>
          <w:sz w:val="30"/>
          <w:szCs w:val="30"/>
        </w:rPr>
        <w:t xml:space="preserve"> для </w:t>
      </w:r>
      <w:proofErr w:type="spellStart"/>
      <w:r w:rsidRPr="00FE05DA">
        <w:rPr>
          <w:rFonts w:ascii="Times New Roman" w:hAnsi="Times New Roman"/>
          <w:sz w:val="30"/>
          <w:szCs w:val="30"/>
        </w:rPr>
        <w:t>видеобронхоскопического</w:t>
      </w:r>
      <w:proofErr w:type="spellEnd"/>
      <w:r w:rsidRPr="00FE05DA">
        <w:rPr>
          <w:rFonts w:ascii="Times New Roman" w:hAnsi="Times New Roman"/>
          <w:sz w:val="30"/>
          <w:szCs w:val="30"/>
        </w:rPr>
        <w:t xml:space="preserve"> комплекса</w:t>
      </w:r>
    </w:p>
    <w:p w:rsidR="008F47DB" w:rsidRDefault="008F47D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5D674E" w:rsidRPr="0046367D" w:rsidRDefault="005D674E" w:rsidP="005D674E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46367D">
        <w:rPr>
          <w:rFonts w:ascii="Times New Roman" w:hAnsi="Times New Roman"/>
          <w:b/>
          <w:sz w:val="30"/>
          <w:szCs w:val="30"/>
        </w:rPr>
        <w:lastRenderedPageBreak/>
        <w:t>ТЕХНИЧЕСКАЯ СПЕЦИФИКАЦИЯ</w:t>
      </w:r>
    </w:p>
    <w:p w:rsidR="005D674E" w:rsidRDefault="005D674E" w:rsidP="005D674E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proofErr w:type="spellStart"/>
      <w:r w:rsidRPr="0046367D">
        <w:rPr>
          <w:rFonts w:ascii="Times New Roman" w:hAnsi="Times New Roman"/>
          <w:b/>
          <w:sz w:val="30"/>
          <w:szCs w:val="30"/>
        </w:rPr>
        <w:t>Видеобронхоскопический</w:t>
      </w:r>
      <w:proofErr w:type="spellEnd"/>
      <w:r w:rsidRPr="0046367D">
        <w:rPr>
          <w:rFonts w:ascii="Times New Roman" w:hAnsi="Times New Roman"/>
          <w:b/>
          <w:sz w:val="30"/>
          <w:szCs w:val="30"/>
        </w:rPr>
        <w:t xml:space="preserve"> комплекс с четырьмя </w:t>
      </w:r>
      <w:proofErr w:type="spellStart"/>
      <w:r w:rsidRPr="0046367D">
        <w:rPr>
          <w:rFonts w:ascii="Times New Roman" w:hAnsi="Times New Roman"/>
          <w:b/>
          <w:sz w:val="30"/>
          <w:szCs w:val="30"/>
        </w:rPr>
        <w:t>видеобронхоскопами</w:t>
      </w:r>
      <w:proofErr w:type="spellEnd"/>
    </w:p>
    <w:p w:rsidR="005D674E" w:rsidRPr="0046367D" w:rsidRDefault="005D674E" w:rsidP="005D674E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 позиции /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наличие параметра/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  <w:vAlign w:val="center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видеобронхоскопический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комплекс с четырьмя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видеобронхоскопами</w:t>
            </w:r>
            <w:proofErr w:type="spellEnd"/>
          </w:p>
        </w:tc>
        <w:tc>
          <w:tcPr>
            <w:tcW w:w="2976" w:type="dxa"/>
            <w:vAlign w:val="center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  <w:vAlign w:val="center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76" w:type="dxa"/>
            <w:vAlign w:val="center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  <w:vAlign w:val="center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диагностическая, лечебная и оперативная бронхоскопия в условиях эндоскопических кабинетов и операционных.</w:t>
            </w:r>
          </w:p>
        </w:tc>
        <w:tc>
          <w:tcPr>
            <w:tcW w:w="2976" w:type="dxa"/>
            <w:vAlign w:val="center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  <w:vAlign w:val="center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  <w:vAlign w:val="center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Электронный видеопроцессор, шт.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Источник света ксеноновый встроенный в видеопроцессор, либо независимый, шт.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D674E" w:rsidRPr="00B60585" w:rsidTr="003E79AC">
        <w:trPr>
          <w:trHeight w:val="301"/>
        </w:trPr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ЖКИ монитор медицинский, шт.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Видеобронхоскоп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4 шт.</w:t>
            </w:r>
          </w:p>
        </w:tc>
      </w:tr>
      <w:tr w:rsidR="005D674E" w:rsidRPr="00B60585" w:rsidTr="003E79AC">
        <w:trPr>
          <w:trHeight w:val="310"/>
        </w:trPr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Аспиратор медицинский, шт.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D674E" w:rsidRPr="00B60585" w:rsidTr="003E79AC">
        <w:trPr>
          <w:trHeight w:val="188"/>
        </w:trPr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Стойка-тележка для размещения эндоскопического оборудования, шт.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D674E" w:rsidRPr="00B60585" w:rsidTr="003E79AC">
        <w:trPr>
          <w:trHeight w:val="188"/>
        </w:trPr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Эндоскопический инструментарий, шт.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5D674E" w:rsidRPr="00B60585" w:rsidTr="003E79AC">
        <w:trPr>
          <w:trHeight w:val="188"/>
        </w:trPr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Тестер герметичности, шт.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Передача сигнала в международном формате HD c функцией оценки слизистой оболочки при изменении спектральных характеристик света –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хромэндоскопия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(NBI, i-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scan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Fice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) 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Автоматическое управление светом и баланс белого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 режима заморозки изображения (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стопкадр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3.4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Встроенная энергонезависимая память 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40 пациентов</w:t>
            </w:r>
          </w:p>
        </w:tc>
      </w:tr>
      <w:tr w:rsidR="005D674E" w:rsidRPr="00B60585" w:rsidTr="003E79AC">
        <w:trPr>
          <w:trHeight w:val="300"/>
        </w:trPr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Запись фото в формате HD на сменный носитель через USB порт, либо наличие в предложении независимой системы архивации 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Двухламповый источник света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Встроенный в видеопроцессор, либо независимый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Тип основной лампы – ксеноновая, срок службы не менее 500 часов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Мощность основной лампы не менее 300 Вт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Режимы воздушной помпы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Возможность выключения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Автоматическая и ручная регулировка яркости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Тип монитора 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Медицинский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3.11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Диагональ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24 дюйма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3.12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Разрешение монитора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1920х1080 точек, HD формат изображения 16:9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3.13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Угол обзора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178° (лев/прав) х 178° (верх/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нижн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3.14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Контрастность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1000:1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3.15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Яркость 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300 кд/м2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3.16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Угол поля зрения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видеобронхоскопа</w:t>
            </w:r>
            <w:proofErr w:type="spellEnd"/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1200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3.17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Глубина резкости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видеобронхоскопа</w:t>
            </w:r>
            <w:proofErr w:type="spellEnd"/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хуже 3-50мм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3.18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Изгиб дистального конца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видеобронхоскопа</w:t>
            </w:r>
            <w:proofErr w:type="spellEnd"/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180º вверх;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130º вниз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3.19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Вводимая трубка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видеобронхоскопа</w:t>
            </w:r>
            <w:proofErr w:type="spellEnd"/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более 5.5 мм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3.20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Инструментальный канал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видеобронхоскопа</w:t>
            </w:r>
            <w:proofErr w:type="spellEnd"/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2,2 мм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3.21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Рабочая длина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видеобронхоскопа</w:t>
            </w:r>
            <w:proofErr w:type="spellEnd"/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600 мм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3.22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Максимальное давление аспиратора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85 кПа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3.23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Поток аспирации 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30 л/мин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3.24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Антибактериальный фильтр аспиратора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3.25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Емкость приемного резервуара аспиратора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1 л (многоразовая)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3.26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Уровень шума аспиратора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Не более 36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Дб</w:t>
            </w:r>
            <w:proofErr w:type="spellEnd"/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3.27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Количество полок стойки-тележки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4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3.28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Поворотный держатель для монитора и специальный держатель для эндоскопа стойки-тележки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3.29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4 колеса с антистатическим покрытием, 2 c возможностью блокировки стойки-тележки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3.30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Выдвижной ящик для клавиатуры и защитный экран с тыльной стороны стойки-тележки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3.31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Стабилизатор сетевого напряжения и источник бесперебойного питания мощностью не менее 1 200Вт либо изолирующий трансформатор (не менее 1 600 ВА) и блоком розеток с сетевым фильтром стойки-тележки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Количество розеток не менее 6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3.32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Щипцы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биопсийные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под канал 2,0 мм.</w:t>
            </w:r>
          </w:p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10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- круглые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бранши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бранши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с отверстиями;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- длина не менее 1050 мм;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- диаметр канала не более 2,0 мм;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автоклавируемые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5D674E" w:rsidRPr="00B60585" w:rsidTr="003E79AC">
        <w:trPr>
          <w:trHeight w:val="3052"/>
        </w:trPr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3.33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Корзина для извлечения инородных тел </w:t>
            </w:r>
          </w:p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10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- диаметр канал не более 2.0 мм;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- длина не менее 1 150 мм;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- диаметр корзины не менее 14 мм;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- 4-х проволочная конструкция;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3.34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Цитологическая щетка</w:t>
            </w:r>
          </w:p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 упаковки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- диаметр канал не более 2,0 мм;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- длина не менее 1 150 мм;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- диаметр щетки 2,0 мм;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- не менее 10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в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уп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3.35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Захватывающие щипцы</w:t>
            </w:r>
          </w:p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5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- диаметр канал не более 2,0 мм;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- длина не менее 1650 мм;</w:t>
            </w:r>
          </w:p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-V-образные с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крысинным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зубом;</w:t>
            </w: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4.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D674E" w:rsidRPr="00B60585" w:rsidTr="003E79AC">
        <w:tc>
          <w:tcPr>
            <w:tcW w:w="846" w:type="dxa"/>
          </w:tcPr>
          <w:p w:rsidR="005D674E" w:rsidRPr="00B60585" w:rsidRDefault="005D674E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812" w:type="dxa"/>
          </w:tcPr>
          <w:p w:rsidR="005D674E" w:rsidRPr="00B60585" w:rsidRDefault="005D674E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Гарантийный срок не менее 12 месяцев с момента ввода оборудования в эксплуатацию, включая техническое обслуживание и ремонт без дополнительных платежей.</w:t>
            </w:r>
          </w:p>
        </w:tc>
        <w:tc>
          <w:tcPr>
            <w:tcW w:w="2976" w:type="dxa"/>
          </w:tcPr>
          <w:p w:rsidR="005D674E" w:rsidRPr="00B60585" w:rsidRDefault="005D674E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5D674E" w:rsidRPr="00B60585" w:rsidRDefault="005D674E" w:rsidP="005D674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D674E" w:rsidRPr="00B60585" w:rsidRDefault="005D674E" w:rsidP="005D674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60585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B60585">
        <w:rPr>
          <w:rFonts w:ascii="Times New Roman" w:hAnsi="Times New Roman" w:cs="Times New Roman"/>
          <w:b/>
          <w:sz w:val="30"/>
          <w:szCs w:val="30"/>
        </w:rPr>
        <w:t xml:space="preserve">ВИДЕОБРОНХОСКОПИЧЕСКОМУ КОМПЛЕКСУ С ЧЕТЫРЬМЯ ВИДЕОБРОНХОСКОПАМИ </w:t>
      </w:r>
      <w:r w:rsidRPr="00B60585">
        <w:rPr>
          <w:rFonts w:ascii="Times New Roman" w:hAnsi="Times New Roman" w:cs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5D674E" w:rsidRPr="00B60585" w:rsidRDefault="005D674E" w:rsidP="005D67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0585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B60585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5D674E" w:rsidRPr="00B60585" w:rsidRDefault="005D674E" w:rsidP="005D67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0585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5D674E" w:rsidRPr="00B60585" w:rsidRDefault="005D674E" w:rsidP="005D67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60585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B60585">
        <w:rPr>
          <w:rFonts w:ascii="Times New Roman" w:hAnsi="Times New Roman" w:cs="Times New Roman"/>
          <w:sz w:val="30"/>
          <w:szCs w:val="30"/>
        </w:rPr>
        <w:t>Каждая единица</w:t>
      </w:r>
      <w:r w:rsidRPr="00B60585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5D674E" w:rsidRPr="00B60585" w:rsidRDefault="005D674E" w:rsidP="005D67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0585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B60585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B60585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B60585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60585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B60585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5D674E" w:rsidRPr="00B60585" w:rsidRDefault="005D674E" w:rsidP="005D67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0585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B60585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B60585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B60585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</w:t>
      </w:r>
      <w:r w:rsidRPr="00B60585">
        <w:rPr>
          <w:rFonts w:ascii="Times New Roman" w:hAnsi="Times New Roman" w:cs="Times New Roman"/>
          <w:sz w:val="30"/>
          <w:szCs w:val="30"/>
          <w:lang w:eastAsia="be-BY"/>
        </w:rPr>
        <w:t>ввод в эксплуатацию (подключение, наладка, настройка).</w:t>
      </w:r>
    </w:p>
    <w:p w:rsidR="005D674E" w:rsidRPr="00B60585" w:rsidRDefault="005D674E" w:rsidP="005D67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60585">
        <w:rPr>
          <w:rFonts w:ascii="Times New Roman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B60585">
        <w:rPr>
          <w:rFonts w:ascii="Times New Roman" w:hAnsi="Times New Roman" w:cs="Times New Roman"/>
          <w:sz w:val="30"/>
          <w:szCs w:val="30"/>
        </w:rPr>
        <w:t xml:space="preserve">: Поставщик организует обучение персонала Покупателя или конечного пользователя </w:t>
      </w:r>
      <w:r w:rsidRPr="00B60585">
        <w:rPr>
          <w:rFonts w:ascii="Times New Roman" w:hAnsi="Times New Roman" w:cs="Times New Roman"/>
          <w:sz w:val="30"/>
          <w:szCs w:val="30"/>
        </w:rPr>
        <w:lastRenderedPageBreak/>
        <w:t>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5D674E" w:rsidRPr="00B60585" w:rsidRDefault="005D674E" w:rsidP="005D6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0585">
        <w:rPr>
          <w:rFonts w:ascii="Times New Roman" w:hAnsi="Times New Roman" w:cs="Times New Roman"/>
          <w:b/>
          <w:sz w:val="30"/>
          <w:szCs w:val="30"/>
        </w:rPr>
        <w:t xml:space="preserve">6. Гарантия: </w:t>
      </w:r>
      <w:r w:rsidRPr="00B60585">
        <w:rPr>
          <w:rFonts w:ascii="Times New Roman" w:hAnsi="Times New Roman" w:cs="Times New Roman"/>
          <w:sz w:val="30"/>
          <w:szCs w:val="30"/>
        </w:rPr>
        <w:t xml:space="preserve">Не менее 12 месяцев на каждую единицу или на каждый комплект оборудования от даты подписания </w:t>
      </w:r>
      <w:proofErr w:type="spellStart"/>
      <w:r w:rsidRPr="00B60585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B60585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5D674E" w:rsidRPr="00B60585" w:rsidRDefault="005D674E" w:rsidP="005D6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0585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5D674E" w:rsidRPr="00B60585" w:rsidRDefault="005D674E" w:rsidP="005D67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60585">
        <w:rPr>
          <w:rFonts w:ascii="Times New Roman" w:hAnsi="Times New Roman" w:cs="Times New Roman"/>
          <w:b/>
          <w:sz w:val="30"/>
          <w:szCs w:val="30"/>
        </w:rPr>
        <w:t>7.</w:t>
      </w:r>
      <w:r w:rsidRPr="00B60585">
        <w:rPr>
          <w:rFonts w:ascii="Times New Roman" w:hAnsi="Times New Roman" w:cs="Times New Roman"/>
          <w:sz w:val="30"/>
          <w:szCs w:val="30"/>
        </w:rPr>
        <w:t xml:space="preserve"> </w:t>
      </w:r>
      <w:r w:rsidRPr="00B60585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B60585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B60585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B60585">
        <w:rPr>
          <w:rFonts w:ascii="Times New Roman" w:hAnsi="Times New Roman" w:cs="Times New Roman"/>
          <w:sz w:val="30"/>
          <w:szCs w:val="30"/>
        </w:rPr>
        <w:t xml:space="preserve"> </w:t>
      </w:r>
      <w:r w:rsidRPr="00B60585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5D674E" w:rsidRPr="00B60585" w:rsidRDefault="005D674E" w:rsidP="005D674E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B60585">
        <w:rPr>
          <w:rFonts w:ascii="Times New Roman" w:hAnsi="Times New Roman" w:cs="Times New Roman"/>
          <w:b/>
          <w:sz w:val="30"/>
          <w:szCs w:val="30"/>
        </w:rPr>
        <w:t>8</w:t>
      </w:r>
      <w:r w:rsidRPr="00B60585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B60585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B60585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B60585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5D674E" w:rsidRPr="00B60585" w:rsidRDefault="005D674E" w:rsidP="005D67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0585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5D674E" w:rsidRPr="00B60585" w:rsidRDefault="005D674E" w:rsidP="005D67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0585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5D674E" w:rsidRPr="00B60585" w:rsidRDefault="005D674E" w:rsidP="005D67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0585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5D674E" w:rsidRPr="00B60585" w:rsidRDefault="005D674E" w:rsidP="005D6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0585">
        <w:rPr>
          <w:rFonts w:ascii="Times New Roman" w:hAnsi="Times New Roman" w:cs="Times New Roman"/>
          <w:sz w:val="30"/>
          <w:szCs w:val="30"/>
        </w:rPr>
        <w:lastRenderedPageBreak/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5D674E" w:rsidRPr="00B60585" w:rsidRDefault="005D674E" w:rsidP="005D674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0585">
        <w:rPr>
          <w:rFonts w:ascii="Times New Roman" w:hAnsi="Times New Roman" w:cs="Times New Roman"/>
          <w:b/>
          <w:bCs/>
          <w:sz w:val="30"/>
          <w:szCs w:val="30"/>
        </w:rPr>
        <w:t>9.</w:t>
      </w:r>
      <w:r w:rsidRPr="00B6058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B60585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B6058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B60585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5D674E" w:rsidRPr="00B60585" w:rsidRDefault="005D674E" w:rsidP="005D6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0585">
        <w:rPr>
          <w:rFonts w:ascii="Times New Roman" w:eastAsia="Times New Roman" w:hAnsi="Times New Roman" w:cs="Times New Roman"/>
          <w:sz w:val="30"/>
          <w:szCs w:val="30"/>
        </w:rPr>
        <w:t xml:space="preserve">9.1.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B60585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B60585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B60585">
        <w:rPr>
          <w:rFonts w:ascii="Times New Roman" w:eastAsia="Times New Roman" w:hAnsi="Times New Roman" w:cs="Times New Roman"/>
          <w:sz w:val="30"/>
          <w:szCs w:val="30"/>
        </w:rPr>
        <w:t>тд</w:t>
      </w:r>
      <w:proofErr w:type="spellEnd"/>
      <w:r w:rsidRPr="00B60585">
        <w:rPr>
          <w:rFonts w:ascii="Times New Roman" w:eastAsia="Times New Roman" w:hAnsi="Times New Roman" w:cs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p w:rsidR="003E57FA" w:rsidRPr="00B60585" w:rsidRDefault="003E57FA">
      <w:pPr>
        <w:rPr>
          <w:rFonts w:ascii="Times New Roman" w:hAnsi="Times New Roman" w:cs="Times New Roman"/>
          <w:sz w:val="30"/>
          <w:szCs w:val="30"/>
        </w:rPr>
      </w:pPr>
      <w:r w:rsidRPr="00B60585">
        <w:rPr>
          <w:rFonts w:ascii="Times New Roman" w:hAnsi="Times New Roman" w:cs="Times New Roman"/>
          <w:sz w:val="30"/>
          <w:szCs w:val="30"/>
        </w:rPr>
        <w:br w:type="page"/>
      </w:r>
    </w:p>
    <w:p w:rsidR="00B60585" w:rsidRPr="00B60585" w:rsidRDefault="00B60585" w:rsidP="00B6058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60585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B60585" w:rsidRPr="00B60585" w:rsidRDefault="00B60585" w:rsidP="00B6058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60585">
        <w:rPr>
          <w:rFonts w:ascii="Times New Roman" w:hAnsi="Times New Roman" w:cs="Times New Roman"/>
          <w:b/>
          <w:sz w:val="30"/>
          <w:szCs w:val="30"/>
        </w:rPr>
        <w:t xml:space="preserve">Модуль лазерной </w:t>
      </w:r>
      <w:proofErr w:type="spellStart"/>
      <w:r w:rsidRPr="00B60585">
        <w:rPr>
          <w:rFonts w:ascii="Times New Roman" w:hAnsi="Times New Roman" w:cs="Times New Roman"/>
          <w:b/>
          <w:sz w:val="30"/>
          <w:szCs w:val="30"/>
        </w:rPr>
        <w:t>эндохирургии</w:t>
      </w:r>
      <w:proofErr w:type="spellEnd"/>
      <w:r w:rsidRPr="00B60585">
        <w:rPr>
          <w:rFonts w:ascii="Times New Roman" w:hAnsi="Times New Roman" w:cs="Times New Roman"/>
          <w:b/>
          <w:sz w:val="30"/>
          <w:szCs w:val="30"/>
        </w:rPr>
        <w:t xml:space="preserve"> для </w:t>
      </w:r>
      <w:proofErr w:type="spellStart"/>
      <w:r w:rsidRPr="00B60585">
        <w:rPr>
          <w:rFonts w:ascii="Times New Roman" w:hAnsi="Times New Roman" w:cs="Times New Roman"/>
          <w:b/>
          <w:sz w:val="30"/>
          <w:szCs w:val="30"/>
        </w:rPr>
        <w:t>видеобронхоскопического</w:t>
      </w:r>
      <w:proofErr w:type="spellEnd"/>
      <w:r w:rsidRPr="00B60585">
        <w:rPr>
          <w:rFonts w:ascii="Times New Roman" w:hAnsi="Times New Roman" w:cs="Times New Roman"/>
          <w:b/>
          <w:sz w:val="30"/>
          <w:szCs w:val="30"/>
        </w:rPr>
        <w:t xml:space="preserve"> комплекса</w:t>
      </w:r>
    </w:p>
    <w:p w:rsidR="00B60585" w:rsidRPr="00B60585" w:rsidRDefault="00B60585" w:rsidP="00B6058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 позиции /</w:t>
            </w:r>
          </w:p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</w:t>
            </w:r>
          </w:p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наличие параметра/</w:t>
            </w:r>
          </w:p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  <w:vAlign w:val="center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модуль лазерной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эндохирургии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для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видеобронхоскопического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комплекса</w:t>
            </w:r>
          </w:p>
        </w:tc>
        <w:tc>
          <w:tcPr>
            <w:tcW w:w="2976" w:type="dxa"/>
            <w:vAlign w:val="center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Соответсвие</w:t>
            </w:r>
            <w:proofErr w:type="spellEnd"/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  <w:vAlign w:val="center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76" w:type="dxa"/>
            <w:vAlign w:val="center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  <w:vAlign w:val="center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оперативная бронхоскопия в условиях эндоскопических отделений, для контактной и бесконтактной лазерной деструкции.</w:t>
            </w:r>
          </w:p>
        </w:tc>
        <w:tc>
          <w:tcPr>
            <w:tcW w:w="2976" w:type="dxa"/>
            <w:vAlign w:val="center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  <w:vAlign w:val="center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  <w:vAlign w:val="center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Лазер медицинский хирургический (генератор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лазернойэнергии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) с блоком управления, шт.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Ножной включатель (педали управления), шт.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B60585" w:rsidRPr="00B60585" w:rsidTr="003E79AC">
        <w:trPr>
          <w:trHeight w:val="301"/>
        </w:trPr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Световодный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инструмент многоразовый, шт.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Pr="00B60585">
              <w:rPr>
                <w:rFonts w:ascii="Times New Roman" w:hAnsi="Times New Roman" w:cs="Times New Roman"/>
                <w:bCs/>
                <w:sz w:val="30"/>
                <w:szCs w:val="30"/>
              </w:rPr>
              <w:t>аличие жидкокристаллического цветного дисплея с отображением основных параметров процедуры.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Автоматическое тестирование после включения аппарата.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Возможность использования импульсных волн различных длин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2</w:t>
            </w:r>
          </w:p>
        </w:tc>
      </w:tr>
      <w:tr w:rsidR="00B60585" w:rsidRPr="00B60585" w:rsidTr="003E79AC">
        <w:trPr>
          <w:trHeight w:val="254"/>
        </w:trPr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Длина волны 1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От 900 до 1064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нм</w:t>
            </w:r>
            <w:proofErr w:type="spellEnd"/>
          </w:p>
        </w:tc>
      </w:tr>
      <w:tr w:rsidR="00B60585" w:rsidRPr="00B60585" w:rsidTr="003E79AC">
        <w:trPr>
          <w:trHeight w:val="267"/>
        </w:trPr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6058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3.5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6058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Максимальная мощность волны 1 и диапазон частоты импульсов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Не менее 50вт</w:t>
            </w:r>
          </w:p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5-50гц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3.6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Длина волны 2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От 1300 до 1400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нм</w:t>
            </w:r>
            <w:proofErr w:type="spellEnd"/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Максимальная мощность волны 2 и диапазон частоты импульсов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Не менее 30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вт</w:t>
            </w:r>
            <w:proofErr w:type="spellEnd"/>
          </w:p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5-50гц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Энергия импульса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От 0,5 до 1,5Дж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установки на полку тележки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видеоэндоскопической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стойки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Ножной включатель имеет 2 кнопки (педали) для включения волн различных длин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3.11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Световодный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инструмент </w:t>
            </w:r>
            <w:proofErr w:type="spellStart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монофиламентный</w:t>
            </w:r>
            <w:proofErr w:type="spellEnd"/>
            <w:r w:rsidRPr="00B60585">
              <w:rPr>
                <w:rFonts w:ascii="Times New Roman" w:hAnsi="Times New Roman" w:cs="Times New Roman"/>
                <w:sz w:val="30"/>
                <w:szCs w:val="30"/>
              </w:rPr>
              <w:t xml:space="preserve"> диаметр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До 400 мкм</w:t>
            </w: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60585" w:rsidRPr="00B60585" w:rsidTr="003E79AC">
        <w:tc>
          <w:tcPr>
            <w:tcW w:w="846" w:type="dxa"/>
          </w:tcPr>
          <w:p w:rsidR="00B60585" w:rsidRPr="00B60585" w:rsidRDefault="00B60585" w:rsidP="003E79AC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812" w:type="dxa"/>
          </w:tcPr>
          <w:p w:rsidR="00B60585" w:rsidRPr="00B60585" w:rsidRDefault="00B60585" w:rsidP="003E7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Гарантийный срок не менее 24 месяцев с момента ввода оборудования в эксплуатацию, включая техническое обслуживание и ремонт без дополнительных платежей.</w:t>
            </w:r>
          </w:p>
        </w:tc>
        <w:tc>
          <w:tcPr>
            <w:tcW w:w="2976" w:type="dxa"/>
          </w:tcPr>
          <w:p w:rsidR="00B60585" w:rsidRPr="00B60585" w:rsidRDefault="00B60585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058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B60585" w:rsidRPr="00B60585" w:rsidRDefault="00B60585" w:rsidP="00B6058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B60585" w:rsidRPr="00B60585" w:rsidRDefault="00B60585" w:rsidP="00B6058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60585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B60585">
        <w:rPr>
          <w:rFonts w:ascii="Times New Roman" w:hAnsi="Times New Roman" w:cs="Times New Roman"/>
          <w:b/>
          <w:sz w:val="30"/>
          <w:szCs w:val="30"/>
        </w:rPr>
        <w:t xml:space="preserve">МОДУЛЮ ЛАЗЕРНОЙ ЭНДОХИРУРГИИ ДЛЯ ВИДЕОБРОНХОСКОПИЧЕСКОГО КОМПЛЕКСА </w:t>
      </w:r>
      <w:r w:rsidRPr="00B60585">
        <w:rPr>
          <w:rFonts w:ascii="Times New Roman" w:hAnsi="Times New Roman" w:cs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B60585" w:rsidRPr="00B60585" w:rsidRDefault="00B60585" w:rsidP="00B605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0585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B60585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B60585" w:rsidRPr="00D36495" w:rsidRDefault="00B60585" w:rsidP="00B60585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B60585" w:rsidRPr="00AE5124" w:rsidRDefault="00B60585" w:rsidP="00B60585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>
        <w:rPr>
          <w:rFonts w:ascii="Times New Roman" w:hAnsi="Times New Roman"/>
          <w:sz w:val="30"/>
          <w:szCs w:val="30"/>
        </w:rPr>
        <w:t>Каждая единица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>
        <w:rPr>
          <w:rFonts w:ascii="Times New Roman" w:hAnsi="Times New Roman"/>
          <w:sz w:val="30"/>
          <w:szCs w:val="30"/>
          <w:lang w:eastAsia="be-BY"/>
        </w:rPr>
        <w:t>или к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</w:t>
      </w:r>
      <w:r w:rsidRPr="00AE5124">
        <w:rPr>
          <w:rFonts w:ascii="Times New Roman" w:hAnsi="Times New Roman"/>
          <w:sz w:val="30"/>
          <w:szCs w:val="30"/>
          <w:lang w:eastAsia="be-BY"/>
        </w:rPr>
        <w:lastRenderedPageBreak/>
        <w:t>безопасности. Программное обеспечение (если таковое имеется) должно быть на русском языке.</w:t>
      </w:r>
    </w:p>
    <w:p w:rsidR="00B60585" w:rsidRPr="00B727E6" w:rsidRDefault="00B60585" w:rsidP="00B60585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>3.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Материал оборудования: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727E6">
        <w:rPr>
          <w:rFonts w:ascii="Times New Roman" w:hAnsi="Times New Roman"/>
          <w:sz w:val="30"/>
          <w:szCs w:val="30"/>
          <w:lang w:eastAsia="be-BY"/>
        </w:rPr>
        <w:t>апирогенным</w:t>
      </w:r>
      <w:proofErr w:type="spellEnd"/>
      <w:r w:rsidRPr="00B727E6">
        <w:rPr>
          <w:rFonts w:ascii="Times New Roman" w:hAnsi="Times New Roman"/>
          <w:sz w:val="30"/>
          <w:szCs w:val="30"/>
          <w:lang w:eastAsia="be-BY"/>
        </w:rPr>
        <w:t>, нетоксичным и пригодным для обработки моющим</w:t>
      </w:r>
      <w:r>
        <w:rPr>
          <w:rFonts w:ascii="Times New Roman" w:hAnsi="Times New Roman"/>
          <w:sz w:val="30"/>
          <w:szCs w:val="30"/>
          <w:lang w:eastAsia="be-BY"/>
        </w:rPr>
        <w:t>и и антисептическими веществами.</w:t>
      </w:r>
    </w:p>
    <w:p w:rsidR="00B60585" w:rsidRPr="00AE5124" w:rsidRDefault="00B60585" w:rsidP="00B60585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>4.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AE5124">
        <w:rPr>
          <w:rFonts w:ascii="Times New Roman" w:hAnsi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AE5124">
        <w:rPr>
          <w:rFonts w:ascii="Times New Roman" w:hAnsi="Times New Roman"/>
          <w:bCs/>
          <w:sz w:val="30"/>
          <w:szCs w:val="30"/>
          <w:lang w:eastAsia="be-BY"/>
        </w:rPr>
        <w:t xml:space="preserve"> Поставщик должен обеспечить </w:t>
      </w:r>
      <w:r w:rsidRPr="00AE5124">
        <w:rPr>
          <w:rFonts w:ascii="Times New Roman" w:hAnsi="Times New Roman"/>
          <w:sz w:val="30"/>
          <w:szCs w:val="30"/>
          <w:lang w:eastAsia="be-BY"/>
        </w:rPr>
        <w:t>ввод в эксплуатацию (подключение, наладка, настройка).</w:t>
      </w:r>
    </w:p>
    <w:p w:rsidR="00B60585" w:rsidRDefault="00B60585" w:rsidP="00B60585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>
        <w:rPr>
          <w:rFonts w:ascii="Times New Roman" w:hAnsi="Times New Roman"/>
          <w:b/>
          <w:sz w:val="30"/>
          <w:szCs w:val="30"/>
        </w:rPr>
        <w:t xml:space="preserve">5. </w:t>
      </w:r>
      <w:r w:rsidRPr="001E6427">
        <w:rPr>
          <w:rFonts w:ascii="Times New Roman" w:hAnsi="Times New Roman"/>
          <w:b/>
          <w:sz w:val="30"/>
          <w:szCs w:val="30"/>
        </w:rPr>
        <w:t xml:space="preserve">Обучение персонала </w:t>
      </w:r>
      <w:r w:rsidRPr="004A2BCE">
        <w:rPr>
          <w:rFonts w:ascii="Times New Roman" w:hAnsi="Times New Roman"/>
          <w:b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/>
          <w:b/>
          <w:sz w:val="30"/>
          <w:szCs w:val="30"/>
        </w:rPr>
        <w:t>поставленного оборудования</w:t>
      </w:r>
      <w:r w:rsidRPr="001E6427">
        <w:rPr>
          <w:rFonts w:ascii="Times New Roman" w:hAnsi="Times New Roman"/>
          <w:sz w:val="30"/>
          <w:szCs w:val="30"/>
        </w:rPr>
        <w:t xml:space="preserve">: Поставщик организует обучение персонала </w:t>
      </w:r>
      <w:r>
        <w:rPr>
          <w:rFonts w:ascii="Times New Roman" w:hAnsi="Times New Roman"/>
          <w:sz w:val="30"/>
          <w:szCs w:val="30"/>
        </w:rPr>
        <w:t>Покупателя</w:t>
      </w:r>
      <w:r w:rsidRPr="001E6427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или конечного пользователя </w:t>
      </w:r>
      <w:r w:rsidRPr="001E6427">
        <w:rPr>
          <w:rFonts w:ascii="Times New Roman" w:hAnsi="Times New Roman"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/>
          <w:sz w:val="30"/>
          <w:szCs w:val="30"/>
        </w:rPr>
        <w:t>оборудования в местах эксплуатации оборудования</w:t>
      </w:r>
      <w:r w:rsidRPr="001E6427">
        <w:rPr>
          <w:rFonts w:ascii="Times New Roman" w:hAnsi="Times New Roman"/>
          <w:sz w:val="30"/>
          <w:szCs w:val="30"/>
        </w:rPr>
        <w:t xml:space="preserve"> по стандартной программе Поставщика силами своих специалистов, имеющих необходимую квали</w:t>
      </w:r>
      <w:r>
        <w:rPr>
          <w:rFonts w:ascii="Times New Roman" w:hAnsi="Times New Roman"/>
          <w:sz w:val="30"/>
          <w:szCs w:val="30"/>
        </w:rPr>
        <w:t>фикацию. Язык проведения обучения</w:t>
      </w:r>
      <w:r w:rsidRPr="001E6427">
        <w:rPr>
          <w:rFonts w:ascii="Times New Roman" w:hAnsi="Times New Roman"/>
          <w:sz w:val="30"/>
          <w:szCs w:val="30"/>
        </w:rPr>
        <w:t>: русский</w:t>
      </w:r>
      <w:r>
        <w:rPr>
          <w:rFonts w:ascii="Times New Roman" w:hAnsi="Times New Roman"/>
          <w:sz w:val="30"/>
          <w:szCs w:val="30"/>
        </w:rPr>
        <w:t xml:space="preserve"> или белорусский.</w:t>
      </w:r>
    </w:p>
    <w:p w:rsidR="00B60585" w:rsidRPr="002C7A3A" w:rsidRDefault="00B60585" w:rsidP="00B6058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6.</w:t>
      </w:r>
      <w:r w:rsidRPr="002C7A3A">
        <w:rPr>
          <w:rFonts w:ascii="Times New Roman" w:hAnsi="Times New Roman"/>
          <w:b/>
          <w:sz w:val="30"/>
          <w:szCs w:val="30"/>
        </w:rPr>
        <w:t> </w:t>
      </w:r>
      <w:r w:rsidRPr="00651D00">
        <w:rPr>
          <w:rFonts w:ascii="Times New Roman" w:hAnsi="Times New Roman"/>
          <w:b/>
          <w:sz w:val="30"/>
          <w:szCs w:val="30"/>
        </w:rPr>
        <w:t>Гарантия:</w:t>
      </w:r>
      <w:r w:rsidRPr="002C7A3A">
        <w:rPr>
          <w:rFonts w:ascii="Times New Roman" w:hAnsi="Times New Roman"/>
          <w:b/>
          <w:sz w:val="30"/>
          <w:szCs w:val="30"/>
        </w:rPr>
        <w:t xml:space="preserve"> </w:t>
      </w:r>
      <w:r w:rsidRPr="00920671">
        <w:rPr>
          <w:rFonts w:ascii="Times New Roman" w:hAnsi="Times New Roman"/>
          <w:sz w:val="30"/>
          <w:szCs w:val="30"/>
        </w:rPr>
        <w:t>Не менее 24 месяцев на</w:t>
      </w:r>
      <w:r w:rsidRPr="002C7A3A">
        <w:rPr>
          <w:rFonts w:ascii="Times New Roman" w:hAnsi="Times New Roman"/>
          <w:sz w:val="30"/>
          <w:szCs w:val="30"/>
        </w:rPr>
        <w:t xml:space="preserve"> каждую единицу или на каждый комплект оборудования от даты подписания </w:t>
      </w:r>
      <w:proofErr w:type="spellStart"/>
      <w:r w:rsidRPr="002C7A3A">
        <w:rPr>
          <w:rFonts w:ascii="Times New Roman" w:hAnsi="Times New Roman"/>
          <w:sz w:val="30"/>
          <w:szCs w:val="30"/>
        </w:rPr>
        <w:t>aктa</w:t>
      </w:r>
      <w:proofErr w:type="spellEnd"/>
      <w:r w:rsidRPr="002C7A3A">
        <w:rPr>
          <w:rFonts w:ascii="Times New Roman" w:hAnsi="Times New Roman"/>
          <w:sz w:val="30"/>
          <w:szCs w:val="30"/>
        </w:rPr>
        <w:t xml:space="preserve"> приема-передачи оборудования обеими сторонами.</w:t>
      </w:r>
    </w:p>
    <w:p w:rsidR="00B60585" w:rsidRPr="002C7A3A" w:rsidRDefault="00B60585" w:rsidP="00B6058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C7A3A">
        <w:rPr>
          <w:rFonts w:ascii="Times New Roman" w:hAnsi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B60585" w:rsidRPr="00651D00" w:rsidRDefault="00B60585" w:rsidP="00B60585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7</w:t>
      </w:r>
      <w:r w:rsidRPr="00AE5124">
        <w:rPr>
          <w:rFonts w:ascii="Times New Roman" w:hAnsi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B60585" w:rsidRPr="00651D00" w:rsidRDefault="00B60585" w:rsidP="00B6058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B60585" w:rsidRPr="00651D00" w:rsidRDefault="00B60585" w:rsidP="00B6058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B60585" w:rsidRPr="00651D00" w:rsidRDefault="00B60585" w:rsidP="00B6058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</w:t>
      </w:r>
      <w:r w:rsidRPr="00651D00">
        <w:rPr>
          <w:rFonts w:ascii="Times New Roman" w:hAnsi="Times New Roman"/>
          <w:sz w:val="30"/>
          <w:szCs w:val="30"/>
        </w:rPr>
        <w:lastRenderedPageBreak/>
        <w:t xml:space="preserve">исчисляется заново со дня замены.    </w:t>
      </w:r>
    </w:p>
    <w:p w:rsidR="00B60585" w:rsidRDefault="00B60585" w:rsidP="00B6058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B60585" w:rsidRPr="00651D00" w:rsidRDefault="00B60585" w:rsidP="00B605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8</w:t>
      </w:r>
      <w:r w:rsidRPr="00AE5124">
        <w:rPr>
          <w:rFonts w:ascii="Times New Roman" w:hAnsi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/>
          <w:sz w:val="30"/>
          <w:szCs w:val="30"/>
        </w:rPr>
        <w:t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/>
          <w:sz w:val="30"/>
          <w:szCs w:val="30"/>
        </w:rPr>
        <w:t xml:space="preserve">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C97893" w:rsidRPr="00221DC4" w:rsidRDefault="00B60585" w:rsidP="00B8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8</w:t>
      </w:r>
      <w:r w:rsidRPr="00651D00">
        <w:rPr>
          <w:rFonts w:ascii="Times New Roman" w:eastAsia="Times New Roman" w:hAnsi="Times New Roman"/>
          <w:sz w:val="30"/>
          <w:szCs w:val="30"/>
        </w:rPr>
        <w:t xml:space="preserve">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/>
          <w:sz w:val="30"/>
          <w:szCs w:val="30"/>
        </w:rPr>
        <w:t xml:space="preserve"> оборудования, снижения выбросов углекислого газа, и т</w:t>
      </w:r>
      <w:r>
        <w:rPr>
          <w:rFonts w:ascii="Times New Roman" w:eastAsia="Times New Roman" w:hAnsi="Times New Roman"/>
          <w:sz w:val="30"/>
          <w:szCs w:val="30"/>
        </w:rPr>
        <w:t>.</w:t>
      </w:r>
      <w:r w:rsidRPr="00651D00">
        <w:rPr>
          <w:rFonts w:ascii="Times New Roman" w:eastAsia="Times New Roman" w:hAnsi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  <w:bookmarkStart w:id="0" w:name="_GoBack"/>
      <w:bookmarkEnd w:id="0"/>
    </w:p>
    <w:sectPr w:rsidR="00C97893" w:rsidRPr="0022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2071B"/>
    <w:rsid w:val="00062D57"/>
    <w:rsid w:val="0007060E"/>
    <w:rsid w:val="000D1E9A"/>
    <w:rsid w:val="000E7C91"/>
    <w:rsid w:val="002D190D"/>
    <w:rsid w:val="00395452"/>
    <w:rsid w:val="003E57FA"/>
    <w:rsid w:val="00456C35"/>
    <w:rsid w:val="004E4728"/>
    <w:rsid w:val="005334C6"/>
    <w:rsid w:val="005B05C8"/>
    <w:rsid w:val="005D674E"/>
    <w:rsid w:val="006D39EB"/>
    <w:rsid w:val="006F4F64"/>
    <w:rsid w:val="00766519"/>
    <w:rsid w:val="00795692"/>
    <w:rsid w:val="007B570E"/>
    <w:rsid w:val="00841D0B"/>
    <w:rsid w:val="008B7772"/>
    <w:rsid w:val="008F26D7"/>
    <w:rsid w:val="008F3B99"/>
    <w:rsid w:val="008F47DB"/>
    <w:rsid w:val="008F7721"/>
    <w:rsid w:val="009634A6"/>
    <w:rsid w:val="00A418AF"/>
    <w:rsid w:val="00A63672"/>
    <w:rsid w:val="00AC506B"/>
    <w:rsid w:val="00B22C7B"/>
    <w:rsid w:val="00B60585"/>
    <w:rsid w:val="00B76DE7"/>
    <w:rsid w:val="00B82F0C"/>
    <w:rsid w:val="00BF1FCA"/>
    <w:rsid w:val="00C44714"/>
    <w:rsid w:val="00C72114"/>
    <w:rsid w:val="00C8237F"/>
    <w:rsid w:val="00C97893"/>
    <w:rsid w:val="00CA499A"/>
    <w:rsid w:val="00CB3EE8"/>
    <w:rsid w:val="00CB4759"/>
    <w:rsid w:val="00CE2ED8"/>
    <w:rsid w:val="00D22767"/>
    <w:rsid w:val="00D6035F"/>
    <w:rsid w:val="00E01AFF"/>
    <w:rsid w:val="00E33963"/>
    <w:rsid w:val="00EC7AF7"/>
    <w:rsid w:val="00EF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298B7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BF1FC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F1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2473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14</cp:revision>
  <cp:lastPrinted>2020-05-07T13:54:00Z</cp:lastPrinted>
  <dcterms:created xsi:type="dcterms:W3CDTF">2020-05-07T11:45:00Z</dcterms:created>
  <dcterms:modified xsi:type="dcterms:W3CDTF">2020-06-04T14:06:00Z</dcterms:modified>
</cp:coreProperties>
</file>