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3EA" w:rsidRPr="00B31181" w:rsidRDefault="00AB43EA" w:rsidP="00AB43EA">
      <w:pPr>
        <w:ind w:firstLine="720"/>
        <w:jc w:val="both"/>
        <w:rPr>
          <w:sz w:val="30"/>
          <w:szCs w:val="30"/>
          <w:lang w:val="ru-RU"/>
        </w:rPr>
      </w:pPr>
    </w:p>
    <w:p w:rsidR="00AB43EA" w:rsidRPr="00B31181" w:rsidRDefault="00AB43EA" w:rsidP="00AB43EA">
      <w:pPr>
        <w:ind w:firstLine="720"/>
        <w:jc w:val="both"/>
        <w:rPr>
          <w:sz w:val="30"/>
          <w:szCs w:val="30"/>
          <w:lang w:val="ru-RU"/>
        </w:rPr>
      </w:pPr>
    </w:p>
    <w:p w:rsidR="00AB43EA" w:rsidRPr="009B6AE7" w:rsidRDefault="00AB43EA" w:rsidP="00AB43EA">
      <w:pPr>
        <w:jc w:val="both"/>
        <w:rPr>
          <w:b/>
          <w:sz w:val="28"/>
          <w:szCs w:val="28"/>
          <w:u w:val="single"/>
          <w:lang w:val="ru-RU" w:eastAsia="be-BY"/>
        </w:rPr>
      </w:pPr>
      <w:r w:rsidRPr="009B6AE7">
        <w:rPr>
          <w:b/>
          <w:sz w:val="28"/>
          <w:szCs w:val="28"/>
          <w:u w:val="single"/>
          <w:lang w:val="ru-RU"/>
        </w:rPr>
        <w:t>ЛОТ №1.</w:t>
      </w:r>
    </w:p>
    <w:p w:rsidR="00AB43EA" w:rsidRPr="009B6AE7" w:rsidRDefault="00AB43EA" w:rsidP="00B0432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Магнитно-резонансный</w:t>
      </w:r>
      <w:r w:rsidRPr="009B6AE7">
        <w:rPr>
          <w:sz w:val="28"/>
          <w:szCs w:val="28"/>
          <w:lang w:val="ru-RU"/>
        </w:rPr>
        <w:t xml:space="preserve"> томограф </w:t>
      </w:r>
      <w:bookmarkStart w:id="0" w:name="_GoBack"/>
      <w:bookmarkEnd w:id="0"/>
    </w:p>
    <w:p w:rsidR="00AB43EA" w:rsidRPr="006C7E85" w:rsidRDefault="00AB43EA" w:rsidP="00AB43EA">
      <w:pPr>
        <w:ind w:firstLine="360"/>
        <w:jc w:val="both"/>
        <w:rPr>
          <w:sz w:val="30"/>
          <w:szCs w:val="30"/>
          <w:lang w:val="ru-RU"/>
        </w:rPr>
      </w:pPr>
    </w:p>
    <w:p w:rsidR="00AB43EA" w:rsidRDefault="00AB43EA" w:rsidP="00AB43EA">
      <w:pPr>
        <w:numPr>
          <w:ilvl w:val="0"/>
          <w:numId w:val="1"/>
        </w:numPr>
        <w:jc w:val="both"/>
        <w:outlineLvl w:val="0"/>
        <w:rPr>
          <w:b/>
          <w:szCs w:val="24"/>
          <w:lang w:val="ru-RU"/>
        </w:rPr>
      </w:pPr>
      <w:proofErr w:type="spellStart"/>
      <w:r w:rsidRPr="001D5069">
        <w:rPr>
          <w:b/>
          <w:sz w:val="30"/>
          <w:szCs w:val="30"/>
        </w:rPr>
        <w:t>Состав</w:t>
      </w:r>
      <w:proofErr w:type="spellEnd"/>
      <w:r w:rsidRPr="001D5069">
        <w:rPr>
          <w:b/>
          <w:sz w:val="30"/>
          <w:szCs w:val="30"/>
        </w:rPr>
        <w:t xml:space="preserve"> </w:t>
      </w:r>
      <w:proofErr w:type="spellStart"/>
      <w:r w:rsidRPr="001D5069">
        <w:rPr>
          <w:b/>
          <w:sz w:val="30"/>
          <w:szCs w:val="30"/>
        </w:rPr>
        <w:t>оборудования</w:t>
      </w:r>
      <w:proofErr w:type="spellEnd"/>
      <w:r w:rsidRPr="00367698">
        <w:rPr>
          <w:b/>
          <w:szCs w:val="24"/>
        </w:rPr>
        <w:t>.</w:t>
      </w:r>
    </w:p>
    <w:p w:rsidR="00AB43EA" w:rsidRPr="001D5069" w:rsidRDefault="00AB43EA" w:rsidP="00AB43EA">
      <w:pPr>
        <w:ind w:left="578"/>
        <w:jc w:val="both"/>
        <w:outlineLvl w:val="0"/>
        <w:rPr>
          <w:b/>
          <w:szCs w:val="24"/>
          <w:lang w:val="ru-RU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8505"/>
        <w:gridCol w:w="992"/>
      </w:tblGrid>
      <w:tr w:rsidR="00AB43EA" w:rsidRPr="001D5069" w:rsidTr="00DC7FE0">
        <w:trPr>
          <w:trHeight w:val="20"/>
        </w:trPr>
        <w:tc>
          <w:tcPr>
            <w:tcW w:w="993" w:type="dxa"/>
            <w:vAlign w:val="center"/>
          </w:tcPr>
          <w:p w:rsidR="00AB43EA" w:rsidRPr="001D5069" w:rsidRDefault="00AB43EA" w:rsidP="00DC7F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1D5069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8505" w:type="dxa"/>
            <w:vAlign w:val="center"/>
          </w:tcPr>
          <w:p w:rsidR="00AB43EA" w:rsidRPr="001D5069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r w:rsidRPr="001D5069">
              <w:rPr>
                <w:b/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992" w:type="dxa"/>
            <w:vAlign w:val="center"/>
          </w:tcPr>
          <w:p w:rsidR="00AB43EA" w:rsidRPr="001D5069" w:rsidRDefault="00AB43EA" w:rsidP="00DC7FE0">
            <w:pPr>
              <w:tabs>
                <w:tab w:val="center" w:pos="4677"/>
                <w:tab w:val="right" w:pos="9355"/>
              </w:tabs>
              <w:ind w:left="-108" w:right="-108"/>
              <w:jc w:val="center"/>
              <w:rPr>
                <w:b/>
                <w:sz w:val="28"/>
                <w:szCs w:val="28"/>
              </w:rPr>
            </w:pPr>
            <w:proofErr w:type="spellStart"/>
            <w:r w:rsidRPr="001D5069">
              <w:rPr>
                <w:b/>
                <w:sz w:val="28"/>
                <w:szCs w:val="28"/>
              </w:rPr>
              <w:t>Кол-во</w:t>
            </w:r>
            <w:proofErr w:type="spellEnd"/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167C8E">
              <w:rPr>
                <w:sz w:val="28"/>
                <w:szCs w:val="28"/>
              </w:rPr>
              <w:t>1.1</w:t>
            </w:r>
          </w:p>
        </w:tc>
        <w:tc>
          <w:tcPr>
            <w:tcW w:w="8505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</w:t>
            </w:r>
            <w:proofErr w:type="spellStart"/>
            <w:r w:rsidRPr="00167C8E">
              <w:rPr>
                <w:sz w:val="28"/>
                <w:szCs w:val="28"/>
              </w:rPr>
              <w:t>агнит</w:t>
            </w:r>
            <w:proofErr w:type="spellEnd"/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67C8E">
              <w:rPr>
                <w:sz w:val="28"/>
                <w:szCs w:val="28"/>
              </w:rPr>
              <w:t>1</w:t>
            </w:r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1.2</w:t>
            </w:r>
          </w:p>
        </w:tc>
        <w:tc>
          <w:tcPr>
            <w:tcW w:w="8505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Клетка Фарадея</w:t>
            </w:r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1</w:t>
            </w:r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</w:rPr>
              <w:t>1.</w:t>
            </w:r>
            <w:r w:rsidRPr="00167C8E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8505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167C8E">
              <w:rPr>
                <w:sz w:val="28"/>
                <w:szCs w:val="28"/>
              </w:rPr>
              <w:t>Градиентная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система</w:t>
            </w:r>
            <w:proofErr w:type="spellEnd"/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67C8E">
              <w:rPr>
                <w:sz w:val="28"/>
                <w:szCs w:val="28"/>
              </w:rPr>
              <w:t>1</w:t>
            </w:r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</w:rPr>
              <w:t>1.</w:t>
            </w:r>
            <w:r w:rsidRPr="00167C8E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8505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167C8E">
              <w:rPr>
                <w:sz w:val="28"/>
                <w:szCs w:val="28"/>
              </w:rPr>
              <w:t>Радиочастотная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система</w:t>
            </w:r>
            <w:proofErr w:type="spellEnd"/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67C8E">
              <w:rPr>
                <w:sz w:val="28"/>
                <w:szCs w:val="28"/>
              </w:rPr>
              <w:t>1</w:t>
            </w:r>
          </w:p>
        </w:tc>
      </w:tr>
      <w:tr w:rsidR="00AB43EA" w:rsidRPr="00167C8E" w:rsidTr="00DC7FE0">
        <w:trPr>
          <w:trHeight w:val="315"/>
        </w:trPr>
        <w:tc>
          <w:tcPr>
            <w:tcW w:w="993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</w:rPr>
              <w:t>1.</w:t>
            </w:r>
            <w:r w:rsidRPr="00167C8E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8505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167C8E">
              <w:rPr>
                <w:sz w:val="28"/>
                <w:szCs w:val="28"/>
              </w:rPr>
              <w:t>Стол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пациента</w:t>
            </w:r>
            <w:proofErr w:type="spellEnd"/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67C8E">
              <w:rPr>
                <w:sz w:val="28"/>
                <w:szCs w:val="28"/>
              </w:rPr>
              <w:t>1</w:t>
            </w:r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167C8E">
              <w:rPr>
                <w:sz w:val="28"/>
                <w:szCs w:val="28"/>
              </w:rPr>
              <w:t>1.6</w:t>
            </w:r>
          </w:p>
        </w:tc>
        <w:tc>
          <w:tcPr>
            <w:tcW w:w="8505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 xml:space="preserve">Цифровая система (консоль оператора) </w:t>
            </w:r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67C8E">
              <w:rPr>
                <w:sz w:val="28"/>
                <w:szCs w:val="28"/>
              </w:rPr>
              <w:t>1</w:t>
            </w:r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  <w:shd w:val="clear" w:color="auto" w:fill="auto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1.7</w:t>
            </w:r>
          </w:p>
        </w:tc>
        <w:tc>
          <w:tcPr>
            <w:tcW w:w="8505" w:type="dxa"/>
            <w:shd w:val="clear" w:color="auto" w:fill="auto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 xml:space="preserve">Монитор системы управления сканированием  </w:t>
            </w:r>
          </w:p>
        </w:tc>
        <w:tc>
          <w:tcPr>
            <w:tcW w:w="992" w:type="dxa"/>
            <w:shd w:val="clear" w:color="auto" w:fill="auto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1</w:t>
            </w:r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8505" w:type="dxa"/>
          </w:tcPr>
          <w:p w:rsidR="00AB43EA" w:rsidRPr="001B1DAB" w:rsidRDefault="00AB43EA" w:rsidP="00DC7FE0">
            <w:pPr>
              <w:tabs>
                <w:tab w:val="center" w:pos="4677"/>
                <w:tab w:val="right" w:pos="9355"/>
              </w:tabs>
              <w:ind w:right="34"/>
              <w:rPr>
                <w:b/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Компьютер для просмотра, анализа и обработки изображений (</w:t>
            </w:r>
            <w:r>
              <w:rPr>
                <w:sz w:val="28"/>
                <w:szCs w:val="28"/>
                <w:lang w:val="ru-RU"/>
              </w:rPr>
              <w:t>рабочая станция</w:t>
            </w:r>
            <w:r w:rsidRPr="001B1DAB">
              <w:rPr>
                <w:b/>
                <w:sz w:val="28"/>
                <w:szCs w:val="28"/>
                <w:lang w:val="ru-RU"/>
              </w:rPr>
              <w:t xml:space="preserve">)  </w:t>
            </w:r>
            <w:r w:rsidRPr="001B1DAB">
              <w:rPr>
                <w:sz w:val="28"/>
                <w:szCs w:val="28"/>
                <w:lang w:val="ru-RU"/>
              </w:rPr>
              <w:t>совместим</w:t>
            </w:r>
            <w:r>
              <w:rPr>
                <w:sz w:val="28"/>
                <w:szCs w:val="28"/>
                <w:lang w:val="ru-RU"/>
              </w:rPr>
              <w:t>ый</w:t>
            </w:r>
            <w:r w:rsidRPr="001B1DAB">
              <w:rPr>
                <w:sz w:val="28"/>
                <w:szCs w:val="28"/>
                <w:lang w:val="ru-RU"/>
              </w:rPr>
              <w:t xml:space="preserve"> с общебольничным сервером</w:t>
            </w:r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2</w:t>
            </w:r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</w:tcPr>
          <w:p w:rsidR="00AB43EA" w:rsidRPr="00D30BA1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8505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Набор катушек для проведения исследований</w:t>
            </w:r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67C8E">
              <w:rPr>
                <w:sz w:val="28"/>
                <w:szCs w:val="28"/>
              </w:rPr>
              <w:t>1</w:t>
            </w:r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1.1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8505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 xml:space="preserve">Источник бесперебойного питания для </w:t>
            </w:r>
            <w:r w:rsidRPr="00167C8E">
              <w:rPr>
                <w:bCs/>
                <w:iCs/>
                <w:sz w:val="28"/>
                <w:szCs w:val="28"/>
                <w:lang w:val="ru-RU"/>
              </w:rPr>
              <w:t xml:space="preserve">обеспечения работы всего диагностического комплекса при аварийных ситуациях не менее 10 минут </w:t>
            </w:r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1</w:t>
            </w:r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</w:rPr>
              <w:t>1.1</w:t>
            </w:r>
            <w:r w:rsidRPr="00167C8E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8505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Климатическая установка для кондиционирования основных помещений</w:t>
            </w:r>
            <w:r w:rsidRPr="00167C8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  <w:lang w:val="en-US"/>
              </w:rPr>
            </w:pPr>
            <w:r w:rsidRPr="00167C8E">
              <w:rPr>
                <w:sz w:val="28"/>
                <w:szCs w:val="28"/>
                <w:lang w:val="en-US"/>
              </w:rPr>
              <w:t>1</w:t>
            </w:r>
          </w:p>
        </w:tc>
      </w:tr>
      <w:tr w:rsidR="00AB43EA" w:rsidRPr="00867CF4" w:rsidTr="00DC7FE0">
        <w:trPr>
          <w:trHeight w:val="20"/>
        </w:trPr>
        <w:tc>
          <w:tcPr>
            <w:tcW w:w="993" w:type="dxa"/>
          </w:tcPr>
          <w:p w:rsidR="00AB43EA" w:rsidRPr="00867CF4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1.13</w:t>
            </w:r>
          </w:p>
        </w:tc>
        <w:tc>
          <w:tcPr>
            <w:tcW w:w="8505" w:type="dxa"/>
          </w:tcPr>
          <w:p w:rsidR="00AB43EA" w:rsidRPr="00867CF4" w:rsidRDefault="00AB43EA" w:rsidP="00DC7FE0">
            <w:pPr>
              <w:rPr>
                <w:sz w:val="28"/>
                <w:szCs w:val="28"/>
                <w:lang w:val="ru-RU"/>
              </w:rPr>
            </w:pPr>
            <w:r w:rsidRPr="00867CF4">
              <w:rPr>
                <w:sz w:val="28"/>
                <w:szCs w:val="28"/>
                <w:lang w:val="ru-RU"/>
              </w:rPr>
              <w:t>Комплект ЭКГ-электродов</w:t>
            </w:r>
            <w:r>
              <w:rPr>
                <w:sz w:val="28"/>
                <w:szCs w:val="28"/>
                <w:lang w:val="ru-RU"/>
              </w:rPr>
              <w:t xml:space="preserve"> (</w:t>
            </w:r>
            <w:r w:rsidRPr="00867CF4">
              <w:rPr>
                <w:sz w:val="28"/>
                <w:szCs w:val="28"/>
                <w:lang w:val="ru-RU"/>
              </w:rPr>
              <w:t>1000 шт.</w:t>
            </w:r>
            <w:r>
              <w:rPr>
                <w:sz w:val="28"/>
                <w:szCs w:val="28"/>
                <w:lang w:val="ru-RU"/>
              </w:rPr>
              <w:t xml:space="preserve"> в комплекте)</w:t>
            </w:r>
          </w:p>
        </w:tc>
        <w:tc>
          <w:tcPr>
            <w:tcW w:w="992" w:type="dxa"/>
          </w:tcPr>
          <w:p w:rsidR="00AB43EA" w:rsidRPr="00867CF4" w:rsidRDefault="00AB43EA" w:rsidP="00DC7FE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</w:tbl>
    <w:p w:rsidR="00AB43EA" w:rsidRDefault="00AB43EA" w:rsidP="00AB43EA">
      <w:pPr>
        <w:ind w:left="218" w:right="279"/>
        <w:outlineLvl w:val="0"/>
        <w:rPr>
          <w:b/>
          <w:szCs w:val="24"/>
          <w:lang w:val="ru-RU"/>
        </w:rPr>
      </w:pPr>
    </w:p>
    <w:p w:rsidR="00AB43EA" w:rsidRDefault="00AB43EA" w:rsidP="00AB43EA">
      <w:pPr>
        <w:ind w:left="218" w:right="279"/>
        <w:outlineLvl w:val="0"/>
        <w:rPr>
          <w:b/>
          <w:szCs w:val="24"/>
          <w:lang w:val="ru-RU"/>
        </w:rPr>
      </w:pPr>
    </w:p>
    <w:p w:rsidR="00AB43EA" w:rsidRPr="002B6D2C" w:rsidRDefault="00AB43EA" w:rsidP="00AB43EA">
      <w:pPr>
        <w:suppressAutoHyphens/>
        <w:autoSpaceDE w:val="0"/>
        <w:autoSpaceDN w:val="0"/>
        <w:adjustRightInd w:val="0"/>
        <w:ind w:left="360"/>
        <w:jc w:val="both"/>
        <w:rPr>
          <w:sz w:val="28"/>
          <w:szCs w:val="28"/>
          <w:lang w:val="ru-RU"/>
        </w:rPr>
      </w:pPr>
      <w:r w:rsidRPr="002B6D2C">
        <w:rPr>
          <w:b/>
          <w:sz w:val="28"/>
          <w:szCs w:val="28"/>
          <w:lang w:val="ru-RU"/>
        </w:rPr>
        <w:t xml:space="preserve">2. Технические </w:t>
      </w:r>
      <w:r>
        <w:rPr>
          <w:b/>
          <w:sz w:val="28"/>
          <w:szCs w:val="28"/>
          <w:lang w:val="ru-RU"/>
        </w:rPr>
        <w:t>характеристики</w:t>
      </w:r>
    </w:p>
    <w:tbl>
      <w:tblPr>
        <w:tblW w:w="1038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"/>
        <w:gridCol w:w="4515"/>
        <w:gridCol w:w="15"/>
        <w:gridCol w:w="6"/>
        <w:gridCol w:w="54"/>
        <w:gridCol w:w="3773"/>
        <w:gridCol w:w="7"/>
        <w:gridCol w:w="985"/>
      </w:tblGrid>
      <w:tr w:rsidR="00AB43EA" w:rsidRPr="00867CF4" w:rsidTr="00DC7FE0">
        <w:trPr>
          <w:trHeight w:val="658"/>
        </w:trPr>
        <w:tc>
          <w:tcPr>
            <w:tcW w:w="1031" w:type="dxa"/>
            <w:vAlign w:val="center"/>
          </w:tcPr>
          <w:p w:rsidR="00AB43EA" w:rsidRPr="00867CF4" w:rsidRDefault="00AB43EA" w:rsidP="00DC7FE0">
            <w:pPr>
              <w:suppressAutoHyphens/>
              <w:autoSpaceDE w:val="0"/>
              <w:autoSpaceDN w:val="0"/>
              <w:adjustRightInd w:val="0"/>
              <w:ind w:left="218" w:right="-108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867CF4">
              <w:rPr>
                <w:b/>
                <w:bCs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4536" w:type="dxa"/>
            <w:gridSpan w:val="3"/>
            <w:vAlign w:val="center"/>
          </w:tcPr>
          <w:p w:rsidR="00AB43EA" w:rsidRPr="00867CF4" w:rsidRDefault="00AB43EA" w:rsidP="00DC7FE0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867CF4">
              <w:rPr>
                <w:b/>
                <w:bCs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3827" w:type="dxa"/>
            <w:gridSpan w:val="2"/>
            <w:vAlign w:val="center"/>
          </w:tcPr>
          <w:p w:rsidR="00AB43EA" w:rsidRPr="00867CF4" w:rsidRDefault="00AB43EA" w:rsidP="00DC7FE0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ru-RU"/>
              </w:rPr>
            </w:pPr>
            <w:r w:rsidRPr="00867CF4">
              <w:rPr>
                <w:b/>
                <w:bCs/>
                <w:sz w:val="28"/>
                <w:szCs w:val="28"/>
                <w:lang w:val="ru-RU"/>
              </w:rPr>
              <w:t>Базовые параметры</w:t>
            </w:r>
          </w:p>
        </w:tc>
        <w:tc>
          <w:tcPr>
            <w:tcW w:w="992" w:type="dxa"/>
            <w:gridSpan w:val="2"/>
            <w:vAlign w:val="center"/>
          </w:tcPr>
          <w:p w:rsidR="00AB43EA" w:rsidRPr="00867CF4" w:rsidRDefault="00AB43EA" w:rsidP="00DC7FE0">
            <w:pPr>
              <w:suppressAutoHyphens/>
              <w:autoSpaceDE w:val="0"/>
              <w:autoSpaceDN w:val="0"/>
              <w:adjustRightInd w:val="0"/>
              <w:ind w:right="-108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867CF4">
              <w:rPr>
                <w:b/>
                <w:bCs/>
                <w:sz w:val="28"/>
                <w:szCs w:val="28"/>
                <w:lang w:val="ru-RU"/>
              </w:rPr>
              <w:t>Примечание</w:t>
            </w:r>
          </w:p>
        </w:tc>
      </w:tr>
      <w:tr w:rsidR="00AB43EA" w:rsidRPr="00867CF4" w:rsidTr="00DC7FE0">
        <w:tblPrEx>
          <w:tblLook w:val="01E0" w:firstRow="1" w:lastRow="1" w:firstColumn="1" w:lastColumn="1" w:noHBand="0" w:noVBand="0"/>
        </w:tblPrEx>
        <w:trPr>
          <w:trHeight w:val="229"/>
        </w:trPr>
        <w:tc>
          <w:tcPr>
            <w:tcW w:w="1031" w:type="dxa"/>
          </w:tcPr>
          <w:p w:rsidR="00AB43EA" w:rsidRPr="00867CF4" w:rsidRDefault="00AB43EA" w:rsidP="00DC7FE0">
            <w:pPr>
              <w:ind w:right="-108"/>
              <w:rPr>
                <w:b/>
                <w:sz w:val="28"/>
                <w:szCs w:val="28"/>
                <w:lang w:val="ru-RU"/>
              </w:rPr>
            </w:pPr>
            <w:r w:rsidRPr="00167C8E">
              <w:rPr>
                <w:b/>
                <w:sz w:val="28"/>
                <w:szCs w:val="28"/>
                <w:lang w:val="ru-RU"/>
              </w:rPr>
              <w:t>2</w:t>
            </w:r>
            <w:r w:rsidRPr="00867CF4">
              <w:rPr>
                <w:b/>
                <w:sz w:val="28"/>
                <w:szCs w:val="28"/>
                <w:lang w:val="ru-RU"/>
              </w:rPr>
              <w:t>.1</w:t>
            </w:r>
          </w:p>
        </w:tc>
        <w:tc>
          <w:tcPr>
            <w:tcW w:w="8363" w:type="dxa"/>
            <w:gridSpan w:val="5"/>
          </w:tcPr>
          <w:p w:rsidR="00AB43EA" w:rsidRPr="00867CF4" w:rsidRDefault="00AB43EA" w:rsidP="00DC7FE0">
            <w:pPr>
              <w:jc w:val="both"/>
              <w:rPr>
                <w:sz w:val="28"/>
                <w:szCs w:val="28"/>
                <w:lang w:val="ru-RU"/>
              </w:rPr>
            </w:pPr>
            <w:r w:rsidRPr="00867CF4">
              <w:rPr>
                <w:b/>
                <w:sz w:val="28"/>
                <w:szCs w:val="28"/>
                <w:lang w:val="ru-RU"/>
              </w:rPr>
              <w:t>Магнит</w:t>
            </w:r>
          </w:p>
        </w:tc>
        <w:tc>
          <w:tcPr>
            <w:tcW w:w="992" w:type="dxa"/>
            <w:gridSpan w:val="2"/>
          </w:tcPr>
          <w:p w:rsidR="00AB43EA" w:rsidRPr="00867CF4" w:rsidRDefault="00AB43EA" w:rsidP="00DC7FE0">
            <w:pPr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AB43EA" w:rsidRPr="00167C8E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867CF4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sz w:val="28"/>
                <w:szCs w:val="28"/>
                <w:lang w:val="ru-RU"/>
              </w:rPr>
            </w:pPr>
            <w:r w:rsidRPr="00867CF4">
              <w:rPr>
                <w:sz w:val="28"/>
                <w:szCs w:val="28"/>
                <w:lang w:val="ru-RU"/>
              </w:rPr>
              <w:t>2.1.1</w:t>
            </w:r>
          </w:p>
        </w:tc>
        <w:tc>
          <w:tcPr>
            <w:tcW w:w="4536" w:type="dxa"/>
            <w:gridSpan w:val="3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867CF4">
              <w:rPr>
                <w:sz w:val="28"/>
                <w:szCs w:val="28"/>
                <w:lang w:val="ru-RU"/>
              </w:rPr>
              <w:t>Сверхпроводящий, на</w:t>
            </w:r>
            <w:proofErr w:type="spellStart"/>
            <w:r w:rsidRPr="00167C8E">
              <w:rPr>
                <w:sz w:val="28"/>
                <w:szCs w:val="28"/>
              </w:rPr>
              <w:t>пряженностью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поля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167C8E">
              <w:rPr>
                <w:sz w:val="28"/>
                <w:szCs w:val="28"/>
              </w:rPr>
              <w:t>не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менее</w:t>
            </w:r>
            <w:proofErr w:type="spellEnd"/>
            <w:r w:rsidRPr="00167C8E">
              <w:rPr>
                <w:sz w:val="28"/>
                <w:szCs w:val="28"/>
              </w:rPr>
              <w:t xml:space="preserve"> 1,5 Т</w:t>
            </w:r>
          </w:p>
        </w:tc>
        <w:tc>
          <w:tcPr>
            <w:tcW w:w="992" w:type="dxa"/>
            <w:gridSpan w:val="2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167C8E">
              <w:rPr>
                <w:sz w:val="28"/>
                <w:szCs w:val="28"/>
              </w:rPr>
              <w:t>*</w:t>
            </w:r>
          </w:p>
        </w:tc>
      </w:tr>
      <w:tr w:rsidR="00AB43EA" w:rsidRPr="00167C8E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sz w:val="28"/>
                <w:szCs w:val="28"/>
                <w:lang w:val="en-US"/>
              </w:rPr>
            </w:pPr>
            <w:r w:rsidRPr="00167C8E">
              <w:rPr>
                <w:sz w:val="28"/>
                <w:szCs w:val="28"/>
              </w:rPr>
              <w:t>2.1.</w:t>
            </w:r>
            <w:r w:rsidRPr="00167C8E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536" w:type="dxa"/>
            <w:gridSpan w:val="3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 xml:space="preserve">Однородность поля при 40 см </w:t>
            </w:r>
            <w:r w:rsidRPr="00167C8E">
              <w:rPr>
                <w:sz w:val="28"/>
                <w:szCs w:val="28"/>
              </w:rPr>
              <w:t>DSV</w:t>
            </w:r>
            <w:r w:rsidRPr="00167C8E">
              <w:rPr>
                <w:sz w:val="28"/>
                <w:szCs w:val="28"/>
                <w:lang w:val="ru-RU"/>
              </w:rPr>
              <w:t xml:space="preserve"> (методом </w:t>
            </w:r>
            <w:r w:rsidRPr="00167C8E">
              <w:rPr>
                <w:sz w:val="28"/>
                <w:szCs w:val="28"/>
                <w:lang w:val="en-US"/>
              </w:rPr>
              <w:t>VRMS</w:t>
            </w:r>
            <w:r w:rsidRPr="00167C8E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827" w:type="dxa"/>
            <w:gridSpan w:val="2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167C8E">
              <w:rPr>
                <w:sz w:val="28"/>
                <w:szCs w:val="28"/>
              </w:rPr>
              <w:t>не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более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1</w:t>
            </w:r>
            <w:r w:rsidRPr="00167C8E">
              <w:rPr>
                <w:sz w:val="28"/>
                <w:szCs w:val="28"/>
              </w:rPr>
              <w:t xml:space="preserve">,5 </w:t>
            </w:r>
            <w:r w:rsidRPr="00167C8E">
              <w:rPr>
                <w:sz w:val="28"/>
                <w:szCs w:val="28"/>
                <w:lang w:val="en-US"/>
              </w:rPr>
              <w:t>ppm</w:t>
            </w:r>
          </w:p>
        </w:tc>
        <w:tc>
          <w:tcPr>
            <w:tcW w:w="992" w:type="dxa"/>
            <w:gridSpan w:val="2"/>
          </w:tcPr>
          <w:p w:rsidR="00AB43EA" w:rsidRPr="00167C8E" w:rsidRDefault="00AB43EA" w:rsidP="00DC7FE0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sz w:val="28"/>
                <w:szCs w:val="28"/>
                <w:lang w:val="en-US"/>
              </w:rPr>
            </w:pPr>
            <w:r w:rsidRPr="00167C8E">
              <w:rPr>
                <w:sz w:val="28"/>
                <w:szCs w:val="28"/>
              </w:rPr>
              <w:t>2.1.</w:t>
            </w:r>
            <w:r w:rsidRPr="00167C8E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536" w:type="dxa"/>
            <w:gridSpan w:val="3"/>
          </w:tcPr>
          <w:p w:rsidR="00AB43EA" w:rsidRPr="00AE6F68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Интервал заправки </w:t>
            </w:r>
          </w:p>
        </w:tc>
        <w:tc>
          <w:tcPr>
            <w:tcW w:w="3827" w:type="dxa"/>
            <w:gridSpan w:val="2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10-летняя бесплатная дозаправка жидким гелием</w:t>
            </w:r>
          </w:p>
        </w:tc>
        <w:tc>
          <w:tcPr>
            <w:tcW w:w="992" w:type="dxa"/>
            <w:gridSpan w:val="2"/>
          </w:tcPr>
          <w:p w:rsidR="00AB43EA" w:rsidRPr="00167C8E" w:rsidRDefault="00AB43EA" w:rsidP="00DC7FE0">
            <w:pPr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AB43EA" w:rsidRPr="00167C8E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sz w:val="28"/>
                <w:szCs w:val="28"/>
                <w:lang w:val="en-US"/>
              </w:rPr>
            </w:pPr>
            <w:r w:rsidRPr="00167C8E">
              <w:rPr>
                <w:sz w:val="28"/>
                <w:szCs w:val="28"/>
              </w:rPr>
              <w:t>2.1.</w:t>
            </w:r>
            <w:r w:rsidRPr="00167C8E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536" w:type="dxa"/>
            <w:gridSpan w:val="3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Туннель с переговорным устройством, освещением, вентиляцией при внутреннем диаметре (включая катушки и кожух)</w:t>
            </w:r>
          </w:p>
        </w:tc>
        <w:tc>
          <w:tcPr>
            <w:tcW w:w="3827" w:type="dxa"/>
            <w:gridSpan w:val="2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 xml:space="preserve">не менее </w:t>
            </w:r>
            <w:r>
              <w:rPr>
                <w:sz w:val="28"/>
                <w:szCs w:val="28"/>
                <w:lang w:val="ru-RU"/>
              </w:rPr>
              <w:t>65</w:t>
            </w:r>
            <w:r w:rsidRPr="00167C8E">
              <w:rPr>
                <w:sz w:val="28"/>
                <w:szCs w:val="28"/>
                <w:lang w:val="ru-RU"/>
              </w:rPr>
              <w:t xml:space="preserve"> см</w:t>
            </w:r>
          </w:p>
        </w:tc>
        <w:tc>
          <w:tcPr>
            <w:tcW w:w="992" w:type="dxa"/>
            <w:gridSpan w:val="2"/>
          </w:tcPr>
          <w:p w:rsidR="00AB43EA" w:rsidRPr="00167C8E" w:rsidRDefault="00AB43EA" w:rsidP="00DC7FE0">
            <w:pPr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</w:tr>
      <w:tr w:rsidR="00AB43EA" w:rsidRPr="00167C8E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sz w:val="28"/>
                <w:szCs w:val="28"/>
                <w:lang w:val="en-US"/>
              </w:rPr>
            </w:pPr>
            <w:r w:rsidRPr="00167C8E">
              <w:rPr>
                <w:sz w:val="28"/>
                <w:szCs w:val="28"/>
              </w:rPr>
              <w:t>2.1.</w:t>
            </w:r>
            <w:r w:rsidRPr="00167C8E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536" w:type="dxa"/>
            <w:gridSpan w:val="3"/>
          </w:tcPr>
          <w:p w:rsidR="00AB43EA" w:rsidRPr="00167C8E" w:rsidRDefault="00AB43EA" w:rsidP="00DC7FE0">
            <w:pPr>
              <w:tabs>
                <w:tab w:val="left" w:pos="1152"/>
                <w:tab w:val="center" w:pos="4677"/>
                <w:tab w:val="right" w:pos="9355"/>
              </w:tabs>
              <w:rPr>
                <w:sz w:val="28"/>
                <w:szCs w:val="28"/>
                <w:lang w:val="en-US"/>
              </w:rPr>
            </w:pPr>
            <w:proofErr w:type="spellStart"/>
            <w:r w:rsidRPr="00167C8E">
              <w:rPr>
                <w:sz w:val="28"/>
                <w:szCs w:val="28"/>
              </w:rPr>
              <w:t>Границы</w:t>
            </w:r>
            <w:proofErr w:type="spellEnd"/>
            <w:r w:rsidRPr="00167C8E">
              <w:rPr>
                <w:sz w:val="28"/>
                <w:szCs w:val="28"/>
              </w:rPr>
              <w:t xml:space="preserve"> 5-гауссового </w:t>
            </w:r>
            <w:proofErr w:type="spellStart"/>
            <w:r w:rsidRPr="00167C8E">
              <w:rPr>
                <w:sz w:val="28"/>
                <w:szCs w:val="28"/>
              </w:rPr>
              <w:t>поля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167C8E">
              <w:rPr>
                <w:sz w:val="28"/>
                <w:szCs w:val="28"/>
              </w:rPr>
              <w:t>не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более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3</w:t>
            </w:r>
            <w:r w:rsidRPr="00167C8E">
              <w:rPr>
                <w:sz w:val="28"/>
                <w:szCs w:val="28"/>
              </w:rPr>
              <w:t xml:space="preserve"> х </w:t>
            </w:r>
            <w:r>
              <w:rPr>
                <w:sz w:val="28"/>
                <w:szCs w:val="28"/>
                <w:lang w:val="ru-RU"/>
              </w:rPr>
              <w:t>5</w:t>
            </w:r>
            <w:r w:rsidRPr="00167C8E">
              <w:rPr>
                <w:sz w:val="28"/>
                <w:szCs w:val="28"/>
              </w:rPr>
              <w:t xml:space="preserve"> м</w:t>
            </w:r>
          </w:p>
        </w:tc>
        <w:tc>
          <w:tcPr>
            <w:tcW w:w="992" w:type="dxa"/>
            <w:gridSpan w:val="2"/>
          </w:tcPr>
          <w:p w:rsidR="00AB43EA" w:rsidRPr="00167C8E" w:rsidRDefault="00AB43EA" w:rsidP="00DC7FE0">
            <w:pPr>
              <w:ind w:left="360" w:right="-108" w:hanging="360"/>
              <w:jc w:val="center"/>
              <w:rPr>
                <w:sz w:val="28"/>
                <w:szCs w:val="28"/>
              </w:rPr>
            </w:pPr>
          </w:p>
        </w:tc>
      </w:tr>
      <w:tr w:rsidR="00AB43EA" w:rsidRPr="00167C8E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167C8E" w:rsidRDefault="00AB43EA" w:rsidP="00DC7FE0">
            <w:pPr>
              <w:tabs>
                <w:tab w:val="left" w:pos="761"/>
              </w:tabs>
              <w:ind w:right="-108"/>
              <w:rPr>
                <w:sz w:val="28"/>
                <w:szCs w:val="28"/>
                <w:lang w:val="en-US"/>
              </w:rPr>
            </w:pPr>
            <w:r w:rsidRPr="00167C8E">
              <w:rPr>
                <w:sz w:val="28"/>
                <w:szCs w:val="28"/>
              </w:rPr>
              <w:t>2.1.</w:t>
            </w:r>
            <w:r w:rsidRPr="00167C8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536" w:type="dxa"/>
            <w:gridSpan w:val="3"/>
          </w:tcPr>
          <w:p w:rsidR="00AB43EA" w:rsidRPr="00167C8E" w:rsidRDefault="00AB43EA" w:rsidP="00DC7FE0">
            <w:pPr>
              <w:tabs>
                <w:tab w:val="left" w:pos="1152"/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167C8E">
              <w:rPr>
                <w:sz w:val="28"/>
                <w:szCs w:val="28"/>
              </w:rPr>
              <w:t>Длина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туннеля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167C8E">
              <w:rPr>
                <w:sz w:val="28"/>
                <w:szCs w:val="28"/>
              </w:rPr>
              <w:t>не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более</w:t>
            </w:r>
            <w:proofErr w:type="spellEnd"/>
            <w:r w:rsidRPr="00167C8E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  <w:lang w:val="ru-RU"/>
              </w:rPr>
              <w:t>95</w:t>
            </w:r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см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167C8E" w:rsidRDefault="00AB43EA" w:rsidP="00DC7FE0">
            <w:pPr>
              <w:ind w:left="360" w:right="-108" w:hanging="360"/>
              <w:jc w:val="center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6C332A" w:rsidRDefault="00AB43EA" w:rsidP="00DC7FE0">
            <w:pPr>
              <w:ind w:left="360" w:right="-108" w:hanging="360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2.</w:t>
            </w: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8363" w:type="dxa"/>
            <w:gridSpan w:val="5"/>
          </w:tcPr>
          <w:p w:rsidR="00AB43EA" w:rsidRPr="00622AC1" w:rsidRDefault="00AB43EA" w:rsidP="00DC7FE0">
            <w:pPr>
              <w:jc w:val="both"/>
              <w:rPr>
                <w:sz w:val="28"/>
                <w:szCs w:val="28"/>
              </w:rPr>
            </w:pPr>
            <w:proofErr w:type="spellStart"/>
            <w:r w:rsidRPr="00622AC1">
              <w:rPr>
                <w:b/>
                <w:sz w:val="28"/>
                <w:szCs w:val="28"/>
              </w:rPr>
              <w:t>Градиентная</w:t>
            </w:r>
            <w:proofErr w:type="spellEnd"/>
            <w:r w:rsidRPr="00622A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/>
                <w:sz w:val="28"/>
                <w:szCs w:val="28"/>
              </w:rPr>
              <w:t>система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360" w:right="-108" w:hanging="360"/>
              <w:jc w:val="both"/>
              <w:rPr>
                <w:sz w:val="28"/>
                <w:szCs w:val="28"/>
              </w:rPr>
            </w:pPr>
          </w:p>
        </w:tc>
      </w:tr>
      <w:tr w:rsidR="00AB43EA" w:rsidRPr="003F3315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3F3315">
              <w:rPr>
                <w:sz w:val="28"/>
                <w:szCs w:val="28"/>
              </w:rPr>
              <w:lastRenderedPageBreak/>
              <w:t>2.</w:t>
            </w:r>
            <w:r>
              <w:rPr>
                <w:sz w:val="28"/>
                <w:szCs w:val="28"/>
                <w:lang w:val="ru-RU"/>
              </w:rPr>
              <w:t>2</w:t>
            </w:r>
            <w:r w:rsidRPr="003F3315">
              <w:rPr>
                <w:sz w:val="28"/>
                <w:szCs w:val="28"/>
              </w:rPr>
              <w:t>.1</w:t>
            </w:r>
          </w:p>
        </w:tc>
        <w:tc>
          <w:tcPr>
            <w:tcW w:w="4536" w:type="dxa"/>
            <w:gridSpan w:val="3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F3315">
              <w:rPr>
                <w:sz w:val="28"/>
                <w:szCs w:val="28"/>
                <w:lang w:val="ru-RU"/>
              </w:rPr>
              <w:t>Максимальная напряженность амплитуды градиента по каждой оси</w:t>
            </w:r>
          </w:p>
        </w:tc>
        <w:tc>
          <w:tcPr>
            <w:tcW w:w="3827" w:type="dxa"/>
            <w:gridSpan w:val="2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3F3315">
              <w:rPr>
                <w:sz w:val="28"/>
                <w:szCs w:val="28"/>
              </w:rPr>
              <w:t>не</w:t>
            </w:r>
            <w:proofErr w:type="spellEnd"/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менее</w:t>
            </w:r>
            <w:proofErr w:type="spellEnd"/>
            <w:r w:rsidRPr="003F3315">
              <w:rPr>
                <w:sz w:val="28"/>
                <w:szCs w:val="28"/>
              </w:rPr>
              <w:t xml:space="preserve"> 3</w:t>
            </w:r>
            <w:r>
              <w:rPr>
                <w:sz w:val="28"/>
                <w:szCs w:val="28"/>
                <w:lang w:val="ru-RU"/>
              </w:rPr>
              <w:t>4</w:t>
            </w:r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мТ</w:t>
            </w:r>
            <w:proofErr w:type="spellEnd"/>
            <w:r w:rsidRPr="003F3315">
              <w:rPr>
                <w:sz w:val="28"/>
                <w:szCs w:val="28"/>
              </w:rPr>
              <w:t>/м</w:t>
            </w:r>
          </w:p>
        </w:tc>
        <w:tc>
          <w:tcPr>
            <w:tcW w:w="992" w:type="dxa"/>
            <w:gridSpan w:val="2"/>
          </w:tcPr>
          <w:p w:rsidR="00AB43EA" w:rsidRPr="003F3315" w:rsidRDefault="00AB43EA" w:rsidP="00DC7FE0">
            <w:pPr>
              <w:ind w:left="360" w:right="-108" w:hanging="360"/>
              <w:jc w:val="both"/>
              <w:rPr>
                <w:sz w:val="28"/>
                <w:szCs w:val="28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3F3315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2</w:t>
            </w:r>
            <w:r w:rsidRPr="003F3315">
              <w:rPr>
                <w:sz w:val="28"/>
                <w:szCs w:val="28"/>
              </w:rPr>
              <w:t>.2</w:t>
            </w:r>
          </w:p>
        </w:tc>
        <w:tc>
          <w:tcPr>
            <w:tcW w:w="4536" w:type="dxa"/>
            <w:gridSpan w:val="3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F3315">
              <w:rPr>
                <w:sz w:val="28"/>
                <w:szCs w:val="28"/>
                <w:lang w:val="ru-RU"/>
              </w:rPr>
              <w:t>Максимальная скорость нарастания градиента до максимума амплитуды</w:t>
            </w:r>
          </w:p>
        </w:tc>
        <w:tc>
          <w:tcPr>
            <w:tcW w:w="3827" w:type="dxa"/>
            <w:gridSpan w:val="2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F3315">
              <w:rPr>
                <w:sz w:val="28"/>
                <w:szCs w:val="28"/>
                <w:lang w:val="ru-RU"/>
              </w:rPr>
              <w:t>не менее 1</w:t>
            </w:r>
            <w:r>
              <w:rPr>
                <w:sz w:val="28"/>
                <w:szCs w:val="28"/>
                <w:lang w:val="ru-RU"/>
              </w:rPr>
              <w:t>4</w:t>
            </w:r>
            <w:r w:rsidRPr="003F3315">
              <w:rPr>
                <w:sz w:val="28"/>
                <w:szCs w:val="28"/>
                <w:lang w:val="ru-RU"/>
              </w:rPr>
              <w:t>0 Т/м/сек</w:t>
            </w:r>
          </w:p>
        </w:tc>
        <w:tc>
          <w:tcPr>
            <w:tcW w:w="992" w:type="dxa"/>
            <w:gridSpan w:val="2"/>
          </w:tcPr>
          <w:p w:rsidR="00AB43EA" w:rsidRPr="003F3315" w:rsidRDefault="00AB43EA" w:rsidP="00DC7FE0">
            <w:pPr>
              <w:ind w:left="360" w:right="-108" w:hanging="36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AB43EA" w:rsidRPr="003F3315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3F3315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2</w:t>
            </w:r>
            <w:r w:rsidRPr="003F3315">
              <w:rPr>
                <w:sz w:val="28"/>
                <w:szCs w:val="28"/>
              </w:rPr>
              <w:t>.3</w:t>
            </w:r>
          </w:p>
        </w:tc>
        <w:tc>
          <w:tcPr>
            <w:tcW w:w="4536" w:type="dxa"/>
            <w:gridSpan w:val="3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3F3315">
              <w:rPr>
                <w:sz w:val="28"/>
                <w:szCs w:val="28"/>
              </w:rPr>
              <w:t>Максимальное</w:t>
            </w:r>
            <w:proofErr w:type="spellEnd"/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поле</w:t>
            </w:r>
            <w:proofErr w:type="spellEnd"/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обзора</w:t>
            </w:r>
            <w:proofErr w:type="spellEnd"/>
            <w:r w:rsidRPr="003F3315">
              <w:rPr>
                <w:sz w:val="28"/>
                <w:szCs w:val="28"/>
              </w:rPr>
              <w:t xml:space="preserve"> (</w:t>
            </w:r>
            <w:r w:rsidRPr="003F3315">
              <w:rPr>
                <w:sz w:val="28"/>
                <w:szCs w:val="28"/>
                <w:lang w:val="en-US"/>
              </w:rPr>
              <w:t>FOV)</w:t>
            </w:r>
          </w:p>
        </w:tc>
        <w:tc>
          <w:tcPr>
            <w:tcW w:w="3827" w:type="dxa"/>
            <w:gridSpan w:val="2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3F3315">
              <w:rPr>
                <w:sz w:val="28"/>
                <w:szCs w:val="28"/>
              </w:rPr>
              <w:t>не</w:t>
            </w:r>
            <w:proofErr w:type="spellEnd"/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менее</w:t>
            </w:r>
            <w:proofErr w:type="spellEnd"/>
            <w:r w:rsidRPr="003F3315">
              <w:rPr>
                <w:sz w:val="28"/>
                <w:szCs w:val="28"/>
              </w:rPr>
              <w:t xml:space="preserve"> 50 </w:t>
            </w:r>
            <w:proofErr w:type="spellStart"/>
            <w:r w:rsidRPr="003F3315">
              <w:rPr>
                <w:sz w:val="28"/>
                <w:szCs w:val="28"/>
              </w:rPr>
              <w:t>см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3F3315" w:rsidRDefault="00AB43EA" w:rsidP="00DC7FE0">
            <w:pPr>
              <w:ind w:left="360" w:right="-108" w:hanging="360"/>
              <w:jc w:val="both"/>
              <w:rPr>
                <w:sz w:val="28"/>
                <w:szCs w:val="28"/>
              </w:rPr>
            </w:pPr>
          </w:p>
        </w:tc>
      </w:tr>
      <w:tr w:rsidR="00AB43EA" w:rsidRPr="003F3315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3F3315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2</w:t>
            </w:r>
            <w:r w:rsidRPr="003F3315">
              <w:rPr>
                <w:sz w:val="28"/>
                <w:szCs w:val="28"/>
              </w:rPr>
              <w:t>.5</w:t>
            </w:r>
          </w:p>
        </w:tc>
        <w:tc>
          <w:tcPr>
            <w:tcW w:w="4536" w:type="dxa"/>
            <w:gridSpan w:val="3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3F3315">
              <w:rPr>
                <w:sz w:val="28"/>
                <w:szCs w:val="28"/>
              </w:rPr>
              <w:t>Минимальная</w:t>
            </w:r>
            <w:proofErr w:type="spellEnd"/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толщина</w:t>
            </w:r>
            <w:proofErr w:type="spellEnd"/>
            <w:r w:rsidRPr="003F3315">
              <w:rPr>
                <w:sz w:val="28"/>
                <w:szCs w:val="28"/>
              </w:rPr>
              <w:t xml:space="preserve"> 3-мерного </w:t>
            </w:r>
            <w:proofErr w:type="spellStart"/>
            <w:r w:rsidRPr="003F3315">
              <w:rPr>
                <w:sz w:val="28"/>
                <w:szCs w:val="28"/>
              </w:rPr>
              <w:t>среза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3F3315">
              <w:rPr>
                <w:sz w:val="28"/>
                <w:szCs w:val="28"/>
              </w:rPr>
              <w:t>не</w:t>
            </w:r>
            <w:proofErr w:type="spellEnd"/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более</w:t>
            </w:r>
            <w:proofErr w:type="spellEnd"/>
            <w:r w:rsidRPr="003F3315">
              <w:rPr>
                <w:sz w:val="28"/>
                <w:szCs w:val="28"/>
              </w:rPr>
              <w:t xml:space="preserve"> 0,</w:t>
            </w:r>
            <w:r>
              <w:rPr>
                <w:sz w:val="28"/>
                <w:szCs w:val="28"/>
                <w:lang w:val="ru-RU"/>
              </w:rPr>
              <w:t>1</w:t>
            </w:r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3F3315" w:rsidRDefault="00AB43EA" w:rsidP="00DC7FE0">
            <w:pPr>
              <w:ind w:left="360" w:right="-108" w:hanging="360"/>
              <w:jc w:val="both"/>
              <w:rPr>
                <w:sz w:val="28"/>
                <w:szCs w:val="28"/>
              </w:rPr>
            </w:pPr>
          </w:p>
        </w:tc>
      </w:tr>
      <w:tr w:rsidR="00AB43EA" w:rsidRPr="003F3315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3F3315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2</w:t>
            </w:r>
            <w:r w:rsidRPr="003F3315">
              <w:rPr>
                <w:sz w:val="28"/>
                <w:szCs w:val="28"/>
              </w:rPr>
              <w:t>.6</w:t>
            </w:r>
          </w:p>
        </w:tc>
        <w:tc>
          <w:tcPr>
            <w:tcW w:w="4536" w:type="dxa"/>
            <w:gridSpan w:val="3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3F3315">
              <w:rPr>
                <w:sz w:val="28"/>
                <w:szCs w:val="28"/>
              </w:rPr>
              <w:t>Минимальная</w:t>
            </w:r>
            <w:proofErr w:type="spellEnd"/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толщина</w:t>
            </w:r>
            <w:proofErr w:type="spellEnd"/>
            <w:r w:rsidRPr="003F3315">
              <w:rPr>
                <w:sz w:val="28"/>
                <w:szCs w:val="28"/>
              </w:rPr>
              <w:t xml:space="preserve"> 2-мерного </w:t>
            </w:r>
            <w:proofErr w:type="spellStart"/>
            <w:r w:rsidRPr="003F3315">
              <w:rPr>
                <w:sz w:val="28"/>
                <w:szCs w:val="28"/>
              </w:rPr>
              <w:t>среза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3F3315">
              <w:rPr>
                <w:sz w:val="28"/>
                <w:szCs w:val="28"/>
              </w:rPr>
              <w:t>не</w:t>
            </w:r>
            <w:proofErr w:type="spellEnd"/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более</w:t>
            </w:r>
            <w:proofErr w:type="spellEnd"/>
            <w:r w:rsidRPr="003F3315">
              <w:rPr>
                <w:sz w:val="28"/>
                <w:szCs w:val="28"/>
              </w:rPr>
              <w:t xml:space="preserve"> 0,</w:t>
            </w:r>
            <w:r w:rsidRPr="003F3315">
              <w:rPr>
                <w:sz w:val="28"/>
                <w:szCs w:val="28"/>
                <w:lang w:val="en-US"/>
              </w:rPr>
              <w:t>5</w:t>
            </w:r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3F3315" w:rsidRDefault="00AB43EA" w:rsidP="00DC7FE0">
            <w:pPr>
              <w:ind w:left="360" w:right="-108" w:hanging="360"/>
              <w:jc w:val="both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6C332A" w:rsidRDefault="00AB43EA" w:rsidP="00DC7FE0">
            <w:pPr>
              <w:ind w:left="360" w:right="-108" w:hanging="360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2.</w:t>
            </w: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8363" w:type="dxa"/>
            <w:gridSpan w:val="5"/>
          </w:tcPr>
          <w:p w:rsidR="00AB43EA" w:rsidRPr="00622AC1" w:rsidRDefault="00AB43EA" w:rsidP="00DC7FE0">
            <w:pPr>
              <w:ind w:left="360" w:hanging="360"/>
              <w:jc w:val="both"/>
              <w:rPr>
                <w:sz w:val="28"/>
                <w:szCs w:val="28"/>
              </w:rPr>
            </w:pPr>
            <w:proofErr w:type="spellStart"/>
            <w:r w:rsidRPr="00622AC1">
              <w:rPr>
                <w:b/>
                <w:sz w:val="28"/>
                <w:szCs w:val="28"/>
              </w:rPr>
              <w:t>Радиочастотная</w:t>
            </w:r>
            <w:proofErr w:type="spellEnd"/>
            <w:r w:rsidRPr="00622A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/>
                <w:sz w:val="28"/>
                <w:szCs w:val="28"/>
              </w:rPr>
              <w:t>система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360" w:right="-108" w:hanging="360"/>
              <w:jc w:val="both"/>
              <w:rPr>
                <w:sz w:val="28"/>
                <w:szCs w:val="28"/>
              </w:rPr>
            </w:pPr>
          </w:p>
        </w:tc>
      </w:tr>
      <w:tr w:rsidR="00AB43EA" w:rsidRPr="003F3315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7802D1" w:rsidRDefault="00AB43EA" w:rsidP="00DC7FE0">
            <w:pPr>
              <w:ind w:left="360" w:right="-108" w:hanging="36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3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ind w:left="34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Число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независимых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каналов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приёма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477ED5" w:rsidRDefault="00AB43EA" w:rsidP="00DC7FE0">
            <w:pPr>
              <w:ind w:left="459" w:hanging="360"/>
              <w:jc w:val="both"/>
              <w:rPr>
                <w:sz w:val="28"/>
                <w:szCs w:val="28"/>
                <w:lang w:val="ru-RU"/>
              </w:rPr>
            </w:pPr>
            <w:r w:rsidRPr="003F3315">
              <w:rPr>
                <w:sz w:val="28"/>
                <w:szCs w:val="28"/>
                <w:lang w:val="ru-RU"/>
              </w:rPr>
              <w:t xml:space="preserve">не менее </w:t>
            </w:r>
            <w:r>
              <w:rPr>
                <w:sz w:val="28"/>
                <w:szCs w:val="28"/>
                <w:lang w:val="ru-RU"/>
              </w:rPr>
              <w:t xml:space="preserve">16 </w:t>
            </w:r>
          </w:p>
        </w:tc>
        <w:tc>
          <w:tcPr>
            <w:tcW w:w="992" w:type="dxa"/>
            <w:gridSpan w:val="2"/>
          </w:tcPr>
          <w:p w:rsidR="00AB43EA" w:rsidRPr="003F3315" w:rsidRDefault="00AB43EA" w:rsidP="00DC7FE0">
            <w:pPr>
              <w:ind w:left="360" w:right="-108" w:hanging="36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rPr>
          <w:trHeight w:val="888"/>
        </w:trPr>
        <w:tc>
          <w:tcPr>
            <w:tcW w:w="1031" w:type="dxa"/>
          </w:tcPr>
          <w:p w:rsidR="00AB43EA" w:rsidRPr="007802D1" w:rsidRDefault="00AB43EA" w:rsidP="00DC7FE0">
            <w:pPr>
              <w:ind w:left="360" w:right="-108" w:hanging="36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3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 w:hanging="1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Возможность одновременного подключения и использования катушек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ind w:left="175"/>
              <w:jc w:val="both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108" w:right="-108"/>
              <w:jc w:val="both"/>
              <w:rPr>
                <w:sz w:val="28"/>
                <w:szCs w:val="28"/>
              </w:rPr>
            </w:pPr>
          </w:p>
        </w:tc>
      </w:tr>
      <w:tr w:rsidR="00AB43EA" w:rsidRPr="00FD0AA1" w:rsidTr="00DC7FE0">
        <w:tblPrEx>
          <w:tblLook w:val="01E0" w:firstRow="1" w:lastRow="1" w:firstColumn="1" w:lastColumn="1" w:noHBand="0" w:noVBand="0"/>
        </w:tblPrEx>
        <w:trPr>
          <w:trHeight w:val="1866"/>
        </w:trPr>
        <w:tc>
          <w:tcPr>
            <w:tcW w:w="1031" w:type="dxa"/>
          </w:tcPr>
          <w:p w:rsidR="00AB43EA" w:rsidRPr="007802D1" w:rsidRDefault="00AB43EA" w:rsidP="00DC7FE0">
            <w:pPr>
              <w:ind w:left="360" w:right="-108" w:hanging="360"/>
              <w:jc w:val="both"/>
              <w:rPr>
                <w:sz w:val="28"/>
                <w:szCs w:val="28"/>
                <w:lang w:val="ru-RU"/>
              </w:rPr>
            </w:pPr>
            <w:r w:rsidRPr="00FD0AA1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3</w:t>
            </w:r>
            <w:r w:rsidRPr="00FD0AA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536" w:type="dxa"/>
            <w:gridSpan w:val="3"/>
          </w:tcPr>
          <w:p w:rsidR="00AB43EA" w:rsidRPr="00FD0AA1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FD0AA1">
              <w:rPr>
                <w:sz w:val="28"/>
                <w:szCs w:val="28"/>
                <w:lang w:val="ru-RU"/>
              </w:rPr>
              <w:t xml:space="preserve">Расположение РЧ-приемников и оцифровка сигнала непосредственно на магнитной системе внутри экранированной процедурной для изолирования от внешних источников помех </w:t>
            </w:r>
          </w:p>
        </w:tc>
        <w:tc>
          <w:tcPr>
            <w:tcW w:w="3827" w:type="dxa"/>
            <w:gridSpan w:val="2"/>
          </w:tcPr>
          <w:p w:rsidR="00AB43EA" w:rsidRPr="00FD0AA1" w:rsidRDefault="00AB43EA" w:rsidP="00DC7FE0">
            <w:pPr>
              <w:ind w:left="175"/>
              <w:jc w:val="both"/>
              <w:rPr>
                <w:sz w:val="28"/>
                <w:szCs w:val="28"/>
              </w:rPr>
            </w:pPr>
            <w:proofErr w:type="spellStart"/>
            <w:r w:rsidRPr="00FD0AA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FD0AA1" w:rsidRDefault="00AB43EA" w:rsidP="00DC7FE0">
            <w:pPr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rPr>
          <w:trHeight w:val="145"/>
        </w:trPr>
        <w:tc>
          <w:tcPr>
            <w:tcW w:w="1031" w:type="dxa"/>
          </w:tcPr>
          <w:p w:rsidR="00AB43EA" w:rsidRPr="00AD34CD" w:rsidRDefault="00AB43EA" w:rsidP="00DC7FE0">
            <w:pPr>
              <w:ind w:left="360" w:right="-108" w:hanging="360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2.</w:t>
            </w: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8363" w:type="dxa"/>
            <w:gridSpan w:val="5"/>
          </w:tcPr>
          <w:p w:rsidR="00AB43EA" w:rsidRPr="00622AC1" w:rsidRDefault="00AB43EA" w:rsidP="00DC7FE0">
            <w:pPr>
              <w:ind w:left="360" w:hanging="360"/>
              <w:jc w:val="both"/>
              <w:rPr>
                <w:sz w:val="28"/>
                <w:szCs w:val="28"/>
              </w:rPr>
            </w:pPr>
            <w:proofErr w:type="spellStart"/>
            <w:r w:rsidRPr="00622AC1">
              <w:rPr>
                <w:b/>
                <w:sz w:val="28"/>
                <w:szCs w:val="28"/>
              </w:rPr>
              <w:t>Стол</w:t>
            </w:r>
            <w:proofErr w:type="spellEnd"/>
            <w:r w:rsidRPr="00622A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/>
                <w:sz w:val="28"/>
                <w:szCs w:val="28"/>
              </w:rPr>
              <w:t>пациента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862062" w:rsidRDefault="00AB43EA" w:rsidP="00DC7FE0">
            <w:pPr>
              <w:ind w:left="-108" w:right="-108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rPr>
          <w:trHeight w:val="365"/>
        </w:trPr>
        <w:tc>
          <w:tcPr>
            <w:tcW w:w="1031" w:type="dxa"/>
          </w:tcPr>
          <w:p w:rsidR="00AB43EA" w:rsidRPr="00FD0AA1" w:rsidRDefault="00AB43EA" w:rsidP="00DC7FE0">
            <w:pPr>
              <w:ind w:left="360" w:right="-108" w:hanging="360"/>
              <w:jc w:val="both"/>
              <w:rPr>
                <w:sz w:val="28"/>
                <w:szCs w:val="28"/>
              </w:rPr>
            </w:pPr>
            <w:r w:rsidRPr="00FD0AA1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4</w:t>
            </w:r>
            <w:r w:rsidRPr="00FD0AA1">
              <w:rPr>
                <w:sz w:val="28"/>
                <w:szCs w:val="28"/>
              </w:rPr>
              <w:t>.1</w:t>
            </w:r>
          </w:p>
        </w:tc>
        <w:tc>
          <w:tcPr>
            <w:tcW w:w="4536" w:type="dxa"/>
            <w:gridSpan w:val="3"/>
          </w:tcPr>
          <w:p w:rsidR="00AB43EA" w:rsidRPr="00FD0AA1" w:rsidRDefault="00AB43EA" w:rsidP="00DC7FE0">
            <w:pPr>
              <w:shd w:val="clear" w:color="auto" w:fill="FFFFFF"/>
              <w:ind w:left="34" w:hanging="42"/>
              <w:rPr>
                <w:sz w:val="28"/>
                <w:szCs w:val="28"/>
              </w:rPr>
            </w:pPr>
            <w:proofErr w:type="spellStart"/>
            <w:r w:rsidRPr="00FD0AA1">
              <w:rPr>
                <w:sz w:val="28"/>
                <w:szCs w:val="28"/>
              </w:rPr>
              <w:t>Максимальный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  <w:proofErr w:type="spellStart"/>
            <w:r w:rsidRPr="00FD0AA1">
              <w:rPr>
                <w:sz w:val="28"/>
                <w:szCs w:val="28"/>
              </w:rPr>
              <w:t>вес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  <w:proofErr w:type="spellStart"/>
            <w:r w:rsidRPr="00FD0AA1">
              <w:rPr>
                <w:sz w:val="28"/>
                <w:szCs w:val="28"/>
              </w:rPr>
              <w:t>пациента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27" w:type="dxa"/>
            <w:gridSpan w:val="2"/>
          </w:tcPr>
          <w:p w:rsidR="00AB43EA" w:rsidRPr="00FD0AA1" w:rsidRDefault="00AB43EA" w:rsidP="00DC7FE0">
            <w:pPr>
              <w:ind w:left="360" w:hanging="360"/>
              <w:jc w:val="both"/>
              <w:rPr>
                <w:sz w:val="28"/>
                <w:szCs w:val="28"/>
              </w:rPr>
            </w:pPr>
            <w:proofErr w:type="spellStart"/>
            <w:r w:rsidRPr="00FD0AA1">
              <w:rPr>
                <w:sz w:val="28"/>
                <w:szCs w:val="28"/>
              </w:rPr>
              <w:t>не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  <w:proofErr w:type="spellStart"/>
            <w:r w:rsidRPr="00FD0AA1">
              <w:rPr>
                <w:sz w:val="28"/>
                <w:szCs w:val="28"/>
              </w:rPr>
              <w:t>менее</w:t>
            </w:r>
            <w:proofErr w:type="spellEnd"/>
            <w:r w:rsidRPr="00FD0AA1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  <w:lang w:val="ru-RU"/>
              </w:rPr>
              <w:t>5</w:t>
            </w:r>
            <w:r w:rsidRPr="00FD0AA1">
              <w:rPr>
                <w:sz w:val="28"/>
                <w:szCs w:val="28"/>
              </w:rPr>
              <w:t xml:space="preserve">0 </w:t>
            </w:r>
            <w:proofErr w:type="spellStart"/>
            <w:r w:rsidRPr="00FD0AA1">
              <w:rPr>
                <w:sz w:val="28"/>
                <w:szCs w:val="28"/>
              </w:rPr>
              <w:t>кг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108" w:right="-108"/>
              <w:jc w:val="both"/>
              <w:rPr>
                <w:sz w:val="28"/>
                <w:szCs w:val="28"/>
              </w:rPr>
            </w:pPr>
          </w:p>
        </w:tc>
      </w:tr>
      <w:tr w:rsidR="00AB43EA" w:rsidRPr="006C332A" w:rsidTr="00DC7FE0">
        <w:tblPrEx>
          <w:tblLook w:val="01E0" w:firstRow="1" w:lastRow="1" w:firstColumn="1" w:lastColumn="1" w:noHBand="0" w:noVBand="0"/>
        </w:tblPrEx>
        <w:trPr>
          <w:trHeight w:val="365"/>
        </w:trPr>
        <w:tc>
          <w:tcPr>
            <w:tcW w:w="1031" w:type="dxa"/>
          </w:tcPr>
          <w:p w:rsidR="00AB43EA" w:rsidRPr="006C332A" w:rsidRDefault="00AB43EA" w:rsidP="00DC7FE0">
            <w:pPr>
              <w:ind w:left="360" w:right="-108" w:hanging="36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2.4.2</w:t>
            </w:r>
          </w:p>
        </w:tc>
        <w:tc>
          <w:tcPr>
            <w:tcW w:w="4536" w:type="dxa"/>
            <w:gridSpan w:val="3"/>
          </w:tcPr>
          <w:p w:rsidR="00AB43EA" w:rsidRPr="006C332A" w:rsidRDefault="00AB43EA" w:rsidP="00DC7FE0">
            <w:pPr>
              <w:shd w:val="clear" w:color="auto" w:fill="FFFFFF"/>
              <w:ind w:left="34" w:hanging="4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Отсоединяемый стол с системой интегрированных катушек и электроприводом (или гидравлическим приводом) для укладки и позиционирования вне клетки Фарадея и для экстренной эвакуации пациента</w:t>
            </w:r>
          </w:p>
        </w:tc>
        <w:tc>
          <w:tcPr>
            <w:tcW w:w="3827" w:type="dxa"/>
            <w:gridSpan w:val="2"/>
          </w:tcPr>
          <w:p w:rsidR="00AB43EA" w:rsidRPr="006C332A" w:rsidRDefault="00AB43EA" w:rsidP="00DC7FE0">
            <w:pPr>
              <w:ind w:left="360" w:hanging="36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992" w:type="dxa"/>
            <w:gridSpan w:val="2"/>
          </w:tcPr>
          <w:p w:rsidR="00AB43EA" w:rsidRPr="00862062" w:rsidRDefault="00AB43EA" w:rsidP="00DC7FE0">
            <w:pPr>
              <w:ind w:left="-108" w:right="-108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*</w:t>
            </w: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rPr>
          <w:trHeight w:val="572"/>
        </w:trPr>
        <w:tc>
          <w:tcPr>
            <w:tcW w:w="1031" w:type="dxa"/>
          </w:tcPr>
          <w:p w:rsidR="00AB43EA" w:rsidRPr="00FD0AA1" w:rsidRDefault="00AB43EA" w:rsidP="00DC7FE0">
            <w:pPr>
              <w:ind w:left="360" w:right="-108" w:hanging="360"/>
              <w:jc w:val="both"/>
              <w:rPr>
                <w:sz w:val="28"/>
                <w:szCs w:val="28"/>
              </w:rPr>
            </w:pPr>
            <w:r w:rsidRPr="00FD0AA1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4</w:t>
            </w:r>
            <w:r w:rsidRPr="00FD0AA1">
              <w:rPr>
                <w:sz w:val="28"/>
                <w:szCs w:val="28"/>
              </w:rPr>
              <w:t>.3</w:t>
            </w:r>
          </w:p>
        </w:tc>
        <w:tc>
          <w:tcPr>
            <w:tcW w:w="4536" w:type="dxa"/>
            <w:gridSpan w:val="3"/>
          </w:tcPr>
          <w:p w:rsidR="00AB43EA" w:rsidRPr="00FD0AA1" w:rsidRDefault="00AB43EA" w:rsidP="00DC7FE0">
            <w:pPr>
              <w:rPr>
                <w:sz w:val="28"/>
                <w:szCs w:val="28"/>
                <w:lang w:val="ru-RU"/>
              </w:rPr>
            </w:pPr>
            <w:r w:rsidRPr="00FD0AA1">
              <w:rPr>
                <w:sz w:val="28"/>
                <w:szCs w:val="28"/>
                <w:lang w:val="ru-RU"/>
              </w:rPr>
              <w:t xml:space="preserve">Сканирование всего тела без </w:t>
            </w:r>
            <w:proofErr w:type="spellStart"/>
            <w:r w:rsidRPr="00FD0AA1">
              <w:rPr>
                <w:sz w:val="28"/>
                <w:szCs w:val="28"/>
                <w:lang w:val="ru-RU"/>
              </w:rPr>
              <w:t>репозиционирования</w:t>
            </w:r>
            <w:proofErr w:type="spellEnd"/>
            <w:r w:rsidRPr="00FD0AA1">
              <w:rPr>
                <w:sz w:val="28"/>
                <w:szCs w:val="28"/>
                <w:lang w:val="ru-RU"/>
              </w:rPr>
              <w:t xml:space="preserve"> пациента</w:t>
            </w:r>
          </w:p>
        </w:tc>
        <w:tc>
          <w:tcPr>
            <w:tcW w:w="3827" w:type="dxa"/>
            <w:gridSpan w:val="2"/>
          </w:tcPr>
          <w:p w:rsidR="00AB43EA" w:rsidRPr="00FD0AA1" w:rsidRDefault="00AB43EA" w:rsidP="00DC7FE0">
            <w:pPr>
              <w:ind w:left="360" w:hanging="360"/>
              <w:jc w:val="both"/>
              <w:rPr>
                <w:sz w:val="28"/>
                <w:szCs w:val="28"/>
              </w:rPr>
            </w:pPr>
            <w:proofErr w:type="spellStart"/>
            <w:r w:rsidRPr="00FD0AA1">
              <w:rPr>
                <w:sz w:val="28"/>
                <w:szCs w:val="28"/>
              </w:rPr>
              <w:t>не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  <w:proofErr w:type="spellStart"/>
            <w:r w:rsidRPr="00FD0AA1">
              <w:rPr>
                <w:sz w:val="28"/>
                <w:szCs w:val="28"/>
              </w:rPr>
              <w:t>менее</w:t>
            </w:r>
            <w:proofErr w:type="spellEnd"/>
            <w:r w:rsidRPr="00FD0AA1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  <w:lang w:val="ru-RU"/>
              </w:rPr>
              <w:t>0</w:t>
            </w:r>
            <w:r w:rsidRPr="00FD0AA1">
              <w:rPr>
                <w:sz w:val="28"/>
                <w:szCs w:val="28"/>
              </w:rPr>
              <w:t xml:space="preserve">0 </w:t>
            </w:r>
            <w:proofErr w:type="spellStart"/>
            <w:r w:rsidRPr="00FD0AA1">
              <w:rPr>
                <w:sz w:val="28"/>
                <w:szCs w:val="28"/>
              </w:rPr>
              <w:t>см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862062" w:rsidRDefault="00AB43EA" w:rsidP="00DC7FE0">
            <w:pPr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031" w:type="dxa"/>
          </w:tcPr>
          <w:p w:rsidR="00AB43EA" w:rsidRPr="00AD34CD" w:rsidRDefault="00AB43EA" w:rsidP="00DC7FE0">
            <w:pPr>
              <w:ind w:right="-108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2.</w:t>
            </w:r>
            <w:r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8363" w:type="dxa"/>
            <w:gridSpan w:val="5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b/>
                <w:sz w:val="28"/>
                <w:szCs w:val="28"/>
                <w:lang w:val="ru-RU"/>
              </w:rPr>
              <w:t xml:space="preserve">Цифровая система управления сканированием и реконструкцией изображений </w:t>
            </w:r>
            <w:r w:rsidRPr="00FD0AA1">
              <w:rPr>
                <w:b/>
                <w:sz w:val="28"/>
                <w:szCs w:val="28"/>
                <w:lang w:val="ru-RU"/>
              </w:rPr>
              <w:t>(консоль оператора)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FD0AA1" w:rsidTr="00DC7FE0">
        <w:tblPrEx>
          <w:tblLook w:val="01E0" w:firstRow="1" w:lastRow="1" w:firstColumn="1" w:lastColumn="1" w:noHBand="0" w:noVBand="0"/>
        </w:tblPrEx>
        <w:trPr>
          <w:trHeight w:val="960"/>
        </w:trPr>
        <w:tc>
          <w:tcPr>
            <w:tcW w:w="1031" w:type="dxa"/>
          </w:tcPr>
          <w:p w:rsidR="00AB43EA" w:rsidRPr="00156E24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5</w:t>
            </w:r>
            <w:r w:rsidRPr="00FD0AA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536" w:type="dxa"/>
            <w:gridSpan w:val="3"/>
          </w:tcPr>
          <w:p w:rsidR="00AB43EA" w:rsidRPr="00FD0AA1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FD0AA1">
              <w:rPr>
                <w:sz w:val="28"/>
                <w:szCs w:val="28"/>
                <w:lang w:val="ru-RU"/>
              </w:rPr>
              <w:t xml:space="preserve">Устройство архивации на </w:t>
            </w:r>
            <w:r w:rsidRPr="00FD0AA1">
              <w:rPr>
                <w:sz w:val="28"/>
                <w:szCs w:val="28"/>
                <w:lang w:val="en-US"/>
              </w:rPr>
              <w:t>CD</w:t>
            </w:r>
            <w:r w:rsidRPr="00FD0AA1">
              <w:rPr>
                <w:sz w:val="28"/>
                <w:szCs w:val="28"/>
                <w:lang w:val="ru-RU"/>
              </w:rPr>
              <w:t>/</w:t>
            </w:r>
            <w:r w:rsidRPr="00FD0AA1">
              <w:rPr>
                <w:sz w:val="28"/>
                <w:szCs w:val="28"/>
                <w:lang w:val="en-US"/>
              </w:rPr>
              <w:t>DVD</w:t>
            </w:r>
          </w:p>
        </w:tc>
        <w:tc>
          <w:tcPr>
            <w:tcW w:w="3827" w:type="dxa"/>
            <w:gridSpan w:val="2"/>
          </w:tcPr>
          <w:p w:rsidR="00AB43EA" w:rsidRPr="00FD0AA1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FD0AA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FD0AA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FD0AA1" w:rsidTr="00DC7FE0">
        <w:tblPrEx>
          <w:tblLook w:val="01E0" w:firstRow="1" w:lastRow="1" w:firstColumn="1" w:lastColumn="1" w:noHBand="0" w:noVBand="0"/>
        </w:tblPrEx>
        <w:trPr>
          <w:trHeight w:val="960"/>
        </w:trPr>
        <w:tc>
          <w:tcPr>
            <w:tcW w:w="1031" w:type="dxa"/>
          </w:tcPr>
          <w:p w:rsidR="00AB43EA" w:rsidRPr="00156E24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5</w:t>
            </w:r>
            <w:r w:rsidRPr="00FD0AA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536" w:type="dxa"/>
            <w:gridSpan w:val="3"/>
          </w:tcPr>
          <w:p w:rsidR="00AB43EA" w:rsidRPr="00FD0AA1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FD0AA1">
              <w:rPr>
                <w:sz w:val="28"/>
                <w:szCs w:val="28"/>
                <w:lang w:val="ru-RU"/>
              </w:rPr>
              <w:t>Скорость реконструкции изображений для 2</w:t>
            </w:r>
            <w:r w:rsidRPr="00FD0AA1">
              <w:rPr>
                <w:sz w:val="28"/>
                <w:szCs w:val="28"/>
                <w:lang w:val="en-US"/>
              </w:rPr>
              <w:t>D</w:t>
            </w:r>
            <w:r w:rsidRPr="00FD0AA1">
              <w:rPr>
                <w:sz w:val="28"/>
                <w:szCs w:val="28"/>
                <w:lang w:val="ru-RU"/>
              </w:rPr>
              <w:t xml:space="preserve"> при полном формате 256х256</w:t>
            </w:r>
          </w:p>
        </w:tc>
        <w:tc>
          <w:tcPr>
            <w:tcW w:w="3827" w:type="dxa"/>
            <w:gridSpan w:val="2"/>
          </w:tcPr>
          <w:p w:rsidR="00AB43EA" w:rsidRPr="00FD0AA1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FD0AA1">
              <w:rPr>
                <w:sz w:val="28"/>
                <w:szCs w:val="28"/>
              </w:rPr>
              <w:t>не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  <w:proofErr w:type="spellStart"/>
            <w:r w:rsidRPr="00FD0AA1">
              <w:rPr>
                <w:sz w:val="28"/>
                <w:szCs w:val="28"/>
              </w:rPr>
              <w:t>менее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5000</w:t>
            </w:r>
            <w:r w:rsidRPr="00FD0AA1">
              <w:rPr>
                <w:sz w:val="28"/>
                <w:szCs w:val="28"/>
              </w:rPr>
              <w:t xml:space="preserve"> </w:t>
            </w:r>
            <w:proofErr w:type="spellStart"/>
            <w:r w:rsidRPr="00FD0AA1">
              <w:rPr>
                <w:sz w:val="28"/>
                <w:szCs w:val="28"/>
              </w:rPr>
              <w:t>изображений</w:t>
            </w:r>
            <w:proofErr w:type="spellEnd"/>
            <w:r w:rsidRPr="00FD0AA1">
              <w:rPr>
                <w:sz w:val="28"/>
                <w:szCs w:val="28"/>
              </w:rPr>
              <w:t>/</w:t>
            </w:r>
            <w:proofErr w:type="spellStart"/>
            <w:r w:rsidRPr="00FD0AA1">
              <w:rPr>
                <w:sz w:val="28"/>
                <w:szCs w:val="28"/>
              </w:rPr>
              <w:t>сек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AB43EA" w:rsidRPr="00FD0AA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FD0AA1" w:rsidTr="00DC7FE0">
        <w:tblPrEx>
          <w:tblLook w:val="01E0" w:firstRow="1" w:lastRow="1" w:firstColumn="1" w:lastColumn="1" w:noHBand="0" w:noVBand="0"/>
        </w:tblPrEx>
        <w:trPr>
          <w:trHeight w:val="960"/>
        </w:trPr>
        <w:tc>
          <w:tcPr>
            <w:tcW w:w="1031" w:type="dxa"/>
          </w:tcPr>
          <w:p w:rsidR="00AB43EA" w:rsidRPr="00862062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FD0AA1">
              <w:rPr>
                <w:sz w:val="28"/>
                <w:szCs w:val="28"/>
              </w:rPr>
              <w:lastRenderedPageBreak/>
              <w:t>2.</w:t>
            </w:r>
            <w:r>
              <w:rPr>
                <w:sz w:val="28"/>
                <w:szCs w:val="28"/>
                <w:lang w:val="ru-RU"/>
              </w:rPr>
              <w:t>5</w:t>
            </w:r>
            <w:r w:rsidRPr="00FD0AA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536" w:type="dxa"/>
            <w:gridSpan w:val="3"/>
          </w:tcPr>
          <w:p w:rsidR="00AB43EA" w:rsidRPr="00156E24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proofErr w:type="spellStart"/>
            <w:r w:rsidRPr="00FD0AA1">
              <w:rPr>
                <w:sz w:val="28"/>
                <w:szCs w:val="28"/>
              </w:rPr>
              <w:t>Максимальная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  <w:proofErr w:type="spellStart"/>
            <w:r w:rsidRPr="00FD0AA1">
              <w:rPr>
                <w:sz w:val="28"/>
                <w:szCs w:val="28"/>
              </w:rPr>
              <w:t>матрица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реконструкции</w:t>
            </w:r>
          </w:p>
        </w:tc>
        <w:tc>
          <w:tcPr>
            <w:tcW w:w="3827" w:type="dxa"/>
            <w:gridSpan w:val="2"/>
          </w:tcPr>
          <w:p w:rsidR="00AB43EA" w:rsidRPr="00156E24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proofErr w:type="spellStart"/>
            <w:r w:rsidRPr="00FD0AA1">
              <w:rPr>
                <w:sz w:val="28"/>
                <w:szCs w:val="28"/>
              </w:rPr>
              <w:t>не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  <w:proofErr w:type="spellStart"/>
            <w:r w:rsidRPr="00FD0AA1">
              <w:rPr>
                <w:sz w:val="28"/>
                <w:szCs w:val="28"/>
              </w:rPr>
              <w:t>менее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2</w:t>
            </w:r>
            <w:r w:rsidRPr="00FD0AA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ru-RU"/>
              </w:rPr>
              <w:t>48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  <w:lang w:val="ru-RU"/>
              </w:rPr>
              <w:t>2</w:t>
            </w:r>
            <w:r w:rsidRPr="00FD0AA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ru-RU"/>
              </w:rPr>
              <w:t>48</w:t>
            </w:r>
          </w:p>
        </w:tc>
        <w:tc>
          <w:tcPr>
            <w:tcW w:w="992" w:type="dxa"/>
            <w:gridSpan w:val="2"/>
          </w:tcPr>
          <w:p w:rsidR="00AB43EA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  <w:p w:rsidR="00AB43EA" w:rsidRPr="00156E24" w:rsidRDefault="00AB43EA" w:rsidP="00DC7FE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rPr>
          <w:trHeight w:val="960"/>
        </w:trPr>
        <w:tc>
          <w:tcPr>
            <w:tcW w:w="1031" w:type="dxa"/>
          </w:tcPr>
          <w:p w:rsidR="00AB43EA" w:rsidRPr="00862062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FD0AA1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5</w:t>
            </w:r>
            <w:r w:rsidRPr="00FD0AA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4536" w:type="dxa"/>
            <w:gridSpan w:val="3"/>
          </w:tcPr>
          <w:p w:rsidR="00AB43EA" w:rsidRPr="00FD0AA1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FD0AA1">
              <w:rPr>
                <w:sz w:val="28"/>
                <w:szCs w:val="28"/>
                <w:lang w:val="ru-RU"/>
              </w:rPr>
              <w:t>Монитор изображений  и ввода данных</w:t>
            </w:r>
          </w:p>
        </w:tc>
        <w:tc>
          <w:tcPr>
            <w:tcW w:w="3827" w:type="dxa"/>
            <w:gridSpan w:val="2"/>
          </w:tcPr>
          <w:p w:rsidR="00AB43EA" w:rsidRPr="00FD0AA1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FD0AA1">
              <w:rPr>
                <w:sz w:val="28"/>
                <w:szCs w:val="28"/>
                <w:lang w:val="ru-RU"/>
              </w:rPr>
              <w:t>цветной, ЖКИ, с плоским экраном, размерами не менее 2</w:t>
            </w:r>
            <w:r>
              <w:rPr>
                <w:sz w:val="28"/>
                <w:szCs w:val="28"/>
                <w:lang w:val="ru-RU"/>
              </w:rPr>
              <w:t>4</w:t>
            </w:r>
            <w:r w:rsidRPr="00FD0AA1">
              <w:rPr>
                <w:sz w:val="28"/>
                <w:szCs w:val="28"/>
                <w:lang w:val="ru-RU"/>
              </w:rPr>
              <w:t xml:space="preserve"> дюймов</w:t>
            </w:r>
            <w:r w:rsidRPr="00FD0AA1">
              <w:rPr>
                <w:bCs/>
                <w:sz w:val="28"/>
                <w:szCs w:val="28"/>
                <w:lang w:val="ru-RU"/>
              </w:rPr>
              <w:t xml:space="preserve"> и разрешением не менее </w:t>
            </w:r>
            <w:r w:rsidRPr="00FD0AA1">
              <w:rPr>
                <w:sz w:val="28"/>
                <w:szCs w:val="28"/>
                <w:lang w:val="ru-RU"/>
              </w:rPr>
              <w:t>1900х1200 или 2 по 19 дюймов с разделением задач</w:t>
            </w:r>
          </w:p>
        </w:tc>
        <w:tc>
          <w:tcPr>
            <w:tcW w:w="992" w:type="dxa"/>
            <w:gridSpan w:val="2"/>
          </w:tcPr>
          <w:p w:rsidR="00AB43EA" w:rsidRPr="00FD0AA1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031" w:type="dxa"/>
          </w:tcPr>
          <w:p w:rsidR="00AB43EA" w:rsidRPr="009F3A34" w:rsidRDefault="00AB43EA" w:rsidP="00DC7FE0">
            <w:pPr>
              <w:ind w:right="-108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2.</w:t>
            </w: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8363" w:type="dxa"/>
            <w:gridSpan w:val="5"/>
          </w:tcPr>
          <w:p w:rsidR="00AB43EA" w:rsidRPr="00477ED5" w:rsidRDefault="00AB43EA" w:rsidP="00DC7FE0">
            <w:pPr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Программное обеспечение и м</w:t>
            </w:r>
            <w:r w:rsidRPr="00477ED5">
              <w:rPr>
                <w:b/>
                <w:sz w:val="28"/>
                <w:szCs w:val="28"/>
                <w:lang w:val="ru-RU"/>
              </w:rPr>
              <w:t>етоды сканирования</w:t>
            </w:r>
          </w:p>
        </w:tc>
        <w:tc>
          <w:tcPr>
            <w:tcW w:w="992" w:type="dxa"/>
            <w:gridSpan w:val="2"/>
          </w:tcPr>
          <w:p w:rsidR="00AB43EA" w:rsidRPr="00477ED5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6</w:t>
            </w:r>
            <w:r w:rsidRPr="00622AC1">
              <w:rPr>
                <w:sz w:val="28"/>
                <w:szCs w:val="28"/>
              </w:rPr>
              <w:t>.1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tabs>
                <w:tab w:val="left" w:pos="2496"/>
                <w:tab w:val="left" w:pos="2751"/>
              </w:tabs>
              <w:rPr>
                <w:sz w:val="28"/>
                <w:szCs w:val="28"/>
                <w:lang w:val="ru-RU"/>
              </w:rPr>
            </w:pPr>
            <w:r w:rsidRPr="00622AC1">
              <w:rPr>
                <w:sz w:val="28"/>
                <w:szCs w:val="28"/>
                <w:lang w:val="en-US"/>
              </w:rPr>
              <w:t>SE</w:t>
            </w:r>
            <w:r w:rsidRPr="002B6D2C">
              <w:rPr>
                <w:sz w:val="28"/>
                <w:szCs w:val="28"/>
                <w:lang w:val="ru-RU"/>
              </w:rPr>
              <w:t>, Т</w:t>
            </w:r>
            <w:r w:rsidRPr="00622AC1">
              <w:rPr>
                <w:sz w:val="28"/>
                <w:szCs w:val="28"/>
                <w:lang w:val="en-US"/>
              </w:rPr>
              <w:t>SE</w:t>
            </w:r>
            <w:r w:rsidRPr="002B6D2C">
              <w:rPr>
                <w:sz w:val="28"/>
                <w:szCs w:val="28"/>
                <w:lang w:val="ru-RU"/>
              </w:rPr>
              <w:t xml:space="preserve">, </w:t>
            </w:r>
            <w:r w:rsidRPr="00622AC1">
              <w:rPr>
                <w:sz w:val="28"/>
                <w:szCs w:val="28"/>
                <w:lang w:val="en-US"/>
              </w:rPr>
              <w:t>TGE</w:t>
            </w:r>
            <w:r w:rsidRPr="002B6D2C">
              <w:rPr>
                <w:sz w:val="28"/>
                <w:szCs w:val="28"/>
                <w:lang w:val="ru-RU"/>
              </w:rPr>
              <w:t xml:space="preserve">, </w:t>
            </w:r>
            <w:r w:rsidRPr="00622AC1">
              <w:rPr>
                <w:sz w:val="28"/>
                <w:szCs w:val="28"/>
                <w:lang w:val="en-US"/>
              </w:rPr>
              <w:t>STIR</w:t>
            </w:r>
            <w:r w:rsidRPr="002B6D2C">
              <w:rPr>
                <w:sz w:val="28"/>
                <w:szCs w:val="28"/>
                <w:lang w:val="ru-RU"/>
              </w:rPr>
              <w:t xml:space="preserve">, </w:t>
            </w:r>
            <w:r w:rsidRPr="00622AC1">
              <w:rPr>
                <w:sz w:val="28"/>
                <w:szCs w:val="28"/>
                <w:lang w:val="en-US"/>
              </w:rPr>
              <w:t>FLAIR</w:t>
            </w:r>
            <w:r w:rsidRPr="002B6D2C">
              <w:rPr>
                <w:sz w:val="28"/>
                <w:szCs w:val="28"/>
                <w:lang w:val="ru-RU"/>
              </w:rPr>
              <w:t xml:space="preserve">, </w:t>
            </w:r>
            <w:r w:rsidRPr="00622AC1">
              <w:rPr>
                <w:sz w:val="28"/>
                <w:szCs w:val="28"/>
                <w:lang w:val="en-US"/>
              </w:rPr>
              <w:t>EPI</w:t>
            </w:r>
            <w:r w:rsidRPr="002B6D2C">
              <w:rPr>
                <w:sz w:val="28"/>
                <w:szCs w:val="28"/>
                <w:lang w:val="ru-RU"/>
              </w:rPr>
              <w:t xml:space="preserve"> и др. для исследования ЦНС, суставов и внутренних органов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  <w:p w:rsidR="00AB43EA" w:rsidRPr="00622AC1" w:rsidRDefault="00AB43EA" w:rsidP="00DC7FE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88401E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88401E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88401E">
              <w:rPr>
                <w:sz w:val="28"/>
                <w:szCs w:val="28"/>
                <w:lang w:val="ru-RU"/>
              </w:rPr>
              <w:br w:type="page"/>
            </w:r>
            <w:r>
              <w:rPr>
                <w:sz w:val="28"/>
                <w:szCs w:val="28"/>
                <w:lang w:val="ru-RU"/>
              </w:rPr>
              <w:t>2.6</w:t>
            </w:r>
            <w:r w:rsidRPr="0088401E">
              <w:rPr>
                <w:sz w:val="28"/>
                <w:szCs w:val="28"/>
                <w:lang w:val="ru-RU"/>
              </w:rPr>
              <w:t>.2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Программы получения изотропных изображений головы, позвоночника, суставов</w:t>
            </w:r>
          </w:p>
        </w:tc>
        <w:tc>
          <w:tcPr>
            <w:tcW w:w="3827" w:type="dxa"/>
            <w:gridSpan w:val="2"/>
          </w:tcPr>
          <w:p w:rsidR="00AB43EA" w:rsidRPr="0088401E" w:rsidRDefault="00AB43EA" w:rsidP="00DC7FE0">
            <w:pPr>
              <w:rPr>
                <w:sz w:val="28"/>
                <w:szCs w:val="28"/>
                <w:lang w:val="ru-RU"/>
              </w:rPr>
            </w:pPr>
            <w:r w:rsidRPr="0088401E"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992" w:type="dxa"/>
            <w:gridSpan w:val="2"/>
          </w:tcPr>
          <w:p w:rsidR="00AB43EA" w:rsidRPr="0088401E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88401E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2.6</w:t>
            </w:r>
            <w:r w:rsidRPr="0088401E">
              <w:rPr>
                <w:sz w:val="28"/>
                <w:szCs w:val="28"/>
                <w:lang w:val="ru-RU"/>
              </w:rPr>
              <w:t>.3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pStyle w:val="a3"/>
              <w:ind w:right="-108"/>
              <w:rPr>
                <w:sz w:val="28"/>
                <w:szCs w:val="28"/>
                <w:lang w:val="ru-RU" w:eastAsia="ru-RU"/>
              </w:rPr>
            </w:pPr>
            <w:r w:rsidRPr="00622AC1">
              <w:rPr>
                <w:sz w:val="28"/>
                <w:szCs w:val="28"/>
                <w:lang w:val="ru-RU" w:eastAsia="ru-RU"/>
              </w:rPr>
              <w:t>Программа сканирования с движением стола с возможностью использования интегрированной катушки для тела, поверхностных катушек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совместимость с технологией параллельного сканирования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6</w:t>
            </w:r>
            <w:r w:rsidRPr="00622AC1">
              <w:rPr>
                <w:sz w:val="28"/>
                <w:szCs w:val="28"/>
              </w:rPr>
              <w:t>.4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pStyle w:val="a3"/>
              <w:ind w:right="-108"/>
              <w:rPr>
                <w:sz w:val="28"/>
                <w:szCs w:val="28"/>
                <w:lang w:val="ru-RU" w:eastAsia="ru-RU"/>
              </w:rPr>
            </w:pPr>
            <w:r w:rsidRPr="00622AC1">
              <w:rPr>
                <w:sz w:val="28"/>
                <w:szCs w:val="28"/>
                <w:lang w:val="ru-RU" w:eastAsia="ru-RU"/>
              </w:rPr>
              <w:t>Автоматическое позиционирование пациента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shd w:val="clear" w:color="auto" w:fill="FFFFFF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shd w:val="clear" w:color="auto" w:fill="FFFFFF"/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6</w:t>
            </w:r>
            <w:r w:rsidRPr="00622AC1">
              <w:rPr>
                <w:sz w:val="28"/>
                <w:szCs w:val="28"/>
              </w:rPr>
              <w:t>.5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Физиологический контроль и синхронизация сканирования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включая:</w:t>
            </w:r>
          </w:p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периферический пульс,</w:t>
            </w:r>
          </w:p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датчик дыхания,</w:t>
            </w:r>
          </w:p>
          <w:p w:rsidR="00AB43EA" w:rsidRPr="00622AC1" w:rsidRDefault="00AB43EA" w:rsidP="00DC7FE0">
            <w:pPr>
              <w:rPr>
                <w:sz w:val="28"/>
                <w:szCs w:val="28"/>
              </w:rPr>
            </w:pPr>
            <w:r w:rsidRPr="00622AC1">
              <w:rPr>
                <w:sz w:val="28"/>
                <w:szCs w:val="28"/>
              </w:rPr>
              <w:t>ЭКГ</w:t>
            </w:r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156E24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156E24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156E24">
              <w:rPr>
                <w:sz w:val="28"/>
                <w:szCs w:val="28"/>
                <w:lang w:val="ru-RU"/>
              </w:rPr>
              <w:t>2.</w:t>
            </w:r>
            <w:r>
              <w:rPr>
                <w:sz w:val="28"/>
                <w:szCs w:val="28"/>
                <w:lang w:val="ru-RU"/>
              </w:rPr>
              <w:t>6</w:t>
            </w:r>
            <w:r w:rsidRPr="00156E24">
              <w:rPr>
                <w:sz w:val="28"/>
                <w:szCs w:val="28"/>
                <w:lang w:val="ru-RU"/>
              </w:rPr>
              <w:t>.6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Программа получения изображения всего тела</w:t>
            </w:r>
          </w:p>
        </w:tc>
        <w:tc>
          <w:tcPr>
            <w:tcW w:w="3827" w:type="dxa"/>
            <w:gridSpan w:val="2"/>
          </w:tcPr>
          <w:p w:rsidR="00AB43EA" w:rsidRPr="00156E24" w:rsidRDefault="00AB43EA" w:rsidP="00DC7FE0">
            <w:pPr>
              <w:rPr>
                <w:sz w:val="28"/>
                <w:szCs w:val="28"/>
                <w:lang w:val="ru-RU"/>
              </w:rPr>
            </w:pPr>
            <w:r w:rsidRPr="00156E24"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992" w:type="dxa"/>
            <w:gridSpan w:val="2"/>
          </w:tcPr>
          <w:p w:rsidR="00AB43EA" w:rsidRPr="00156E24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156E24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156E24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156E24">
              <w:rPr>
                <w:sz w:val="28"/>
                <w:szCs w:val="28"/>
                <w:lang w:val="ru-RU"/>
              </w:rPr>
              <w:t>2.</w:t>
            </w:r>
            <w:r>
              <w:rPr>
                <w:sz w:val="28"/>
                <w:szCs w:val="28"/>
                <w:lang w:val="ru-RU"/>
              </w:rPr>
              <w:t>6</w:t>
            </w:r>
            <w:r w:rsidRPr="00156E24">
              <w:rPr>
                <w:sz w:val="28"/>
                <w:szCs w:val="28"/>
                <w:lang w:val="ru-RU"/>
              </w:rPr>
              <w:t>.7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Программа «сшивания» изображений без видимых границ</w:t>
            </w:r>
          </w:p>
        </w:tc>
        <w:tc>
          <w:tcPr>
            <w:tcW w:w="3827" w:type="dxa"/>
            <w:gridSpan w:val="2"/>
          </w:tcPr>
          <w:p w:rsidR="00AB43EA" w:rsidRPr="00156E24" w:rsidRDefault="00AB43EA" w:rsidP="00DC7FE0">
            <w:pPr>
              <w:rPr>
                <w:sz w:val="28"/>
                <w:szCs w:val="28"/>
                <w:lang w:val="ru-RU"/>
              </w:rPr>
            </w:pPr>
            <w:r w:rsidRPr="00156E24"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992" w:type="dxa"/>
            <w:gridSpan w:val="2"/>
          </w:tcPr>
          <w:p w:rsidR="00AB43EA" w:rsidRPr="00156E24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156E24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156E24">
              <w:rPr>
                <w:sz w:val="28"/>
                <w:szCs w:val="28"/>
                <w:lang w:val="ru-RU"/>
              </w:rPr>
              <w:t>2.</w:t>
            </w:r>
            <w:r>
              <w:rPr>
                <w:sz w:val="28"/>
                <w:szCs w:val="28"/>
                <w:lang w:val="ru-RU"/>
              </w:rPr>
              <w:t>6</w:t>
            </w:r>
            <w:r w:rsidRPr="00156E24">
              <w:rPr>
                <w:sz w:val="28"/>
                <w:szCs w:val="28"/>
                <w:lang w:val="ru-RU"/>
              </w:rPr>
              <w:t>.8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Технология параллельного</w:t>
            </w:r>
          </w:p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заполнения К-пространства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9F3A34" w:rsidRDefault="00AB43EA" w:rsidP="00DC7FE0">
            <w:pPr>
              <w:ind w:right="-108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2.</w:t>
            </w:r>
            <w:r>
              <w:rPr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8363" w:type="dxa"/>
            <w:gridSpan w:val="5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b/>
                <w:sz w:val="28"/>
                <w:szCs w:val="28"/>
                <w:lang w:val="ru-RU"/>
              </w:rPr>
              <w:t>Методики подавления артефактов и сигналов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7</w:t>
            </w:r>
            <w:r w:rsidRPr="00622AC1">
              <w:rPr>
                <w:sz w:val="28"/>
                <w:szCs w:val="28"/>
              </w:rPr>
              <w:t>.1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 xml:space="preserve">Подавление сигналов от жировой ткани и воды 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7</w:t>
            </w:r>
            <w:r w:rsidRPr="00622AC1">
              <w:rPr>
                <w:sz w:val="28"/>
                <w:szCs w:val="28"/>
              </w:rPr>
              <w:t>.2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Спектральное возбуждение воды и жира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7</w:t>
            </w:r>
            <w:r w:rsidRPr="00622AC1">
              <w:rPr>
                <w:sz w:val="28"/>
                <w:szCs w:val="28"/>
              </w:rPr>
              <w:t>.3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Методика корректировки артефактов от дыхания, перистальтики, тока жидкости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proofErr w:type="spellStart"/>
            <w:r w:rsidRPr="00622AC1">
              <w:rPr>
                <w:sz w:val="28"/>
                <w:szCs w:val="28"/>
              </w:rPr>
              <w:t>без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синхронизации</w:t>
            </w:r>
            <w:proofErr w:type="spellEnd"/>
            <w:r w:rsidRPr="00622AC1">
              <w:rPr>
                <w:sz w:val="28"/>
                <w:szCs w:val="28"/>
              </w:rPr>
              <w:t xml:space="preserve"> с </w:t>
            </w:r>
            <w:proofErr w:type="spellStart"/>
            <w:r w:rsidRPr="00622AC1">
              <w:rPr>
                <w:sz w:val="28"/>
                <w:szCs w:val="28"/>
              </w:rPr>
              <w:t>дыханием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autoSpaceDE w:val="0"/>
              <w:autoSpaceDN w:val="0"/>
              <w:adjustRightInd w:val="0"/>
              <w:ind w:left="-468" w:right="-108"/>
              <w:rPr>
                <w:sz w:val="28"/>
                <w:szCs w:val="28"/>
                <w:lang w:val="en-US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7</w:t>
            </w:r>
            <w:r w:rsidRPr="00622AC1">
              <w:rPr>
                <w:sz w:val="28"/>
                <w:szCs w:val="28"/>
              </w:rPr>
              <w:t>.4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 xml:space="preserve">Коррекция артефактов от движения при исследовании головы и других частей тела во всех плоскостях у </w:t>
            </w:r>
            <w:r w:rsidRPr="002B6D2C">
              <w:rPr>
                <w:sz w:val="28"/>
                <w:szCs w:val="28"/>
                <w:lang w:val="ru-RU"/>
              </w:rPr>
              <w:lastRenderedPageBreak/>
              <w:t xml:space="preserve">беспокойных пациентов с поддержкой </w:t>
            </w:r>
            <w:r w:rsidRPr="00622AC1">
              <w:rPr>
                <w:sz w:val="28"/>
                <w:szCs w:val="28"/>
                <w:lang w:val="en-US"/>
              </w:rPr>
              <w:t>T</w:t>
            </w:r>
            <w:r w:rsidRPr="002B6D2C">
              <w:rPr>
                <w:sz w:val="28"/>
                <w:szCs w:val="28"/>
                <w:lang w:val="ru-RU"/>
              </w:rPr>
              <w:t>2</w:t>
            </w:r>
            <w:r w:rsidRPr="00622AC1">
              <w:rPr>
                <w:sz w:val="28"/>
                <w:szCs w:val="28"/>
                <w:lang w:val="en-US"/>
              </w:rPr>
              <w:t>W</w:t>
            </w:r>
            <w:r w:rsidRPr="002B6D2C">
              <w:rPr>
                <w:sz w:val="28"/>
                <w:szCs w:val="28"/>
                <w:lang w:val="ru-RU"/>
              </w:rPr>
              <w:t xml:space="preserve">, </w:t>
            </w:r>
            <w:r w:rsidRPr="00622AC1">
              <w:rPr>
                <w:sz w:val="28"/>
                <w:szCs w:val="28"/>
                <w:lang w:val="en-US"/>
              </w:rPr>
              <w:t>T</w:t>
            </w:r>
            <w:r w:rsidRPr="002B6D2C">
              <w:rPr>
                <w:sz w:val="28"/>
                <w:szCs w:val="28"/>
                <w:lang w:val="ru-RU"/>
              </w:rPr>
              <w:t>1</w:t>
            </w:r>
            <w:r w:rsidRPr="00622AC1">
              <w:rPr>
                <w:sz w:val="28"/>
                <w:szCs w:val="28"/>
                <w:lang w:val="en-US"/>
              </w:rPr>
              <w:t>W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lastRenderedPageBreak/>
              <w:t>совместимость с технологией параллельного сканирования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  <w:r>
              <w:rPr>
                <w:sz w:val="28"/>
                <w:szCs w:val="28"/>
                <w:lang w:val="ru-RU"/>
              </w:rPr>
              <w:t>7</w:t>
            </w:r>
            <w:r w:rsidRPr="00622AC1">
              <w:rPr>
                <w:sz w:val="28"/>
                <w:szCs w:val="28"/>
              </w:rPr>
              <w:t>.5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Программы параллельной визуализации и радиального сканирования</w:t>
            </w:r>
          </w:p>
        </w:tc>
        <w:tc>
          <w:tcPr>
            <w:tcW w:w="3827" w:type="dxa"/>
            <w:gridSpan w:val="2"/>
          </w:tcPr>
          <w:p w:rsidR="00AB43EA" w:rsidRPr="00862062" w:rsidRDefault="00AB43EA" w:rsidP="00DC7FE0">
            <w:pPr>
              <w:rPr>
                <w:sz w:val="28"/>
                <w:szCs w:val="28"/>
                <w:lang w:val="ru-RU"/>
              </w:rPr>
            </w:pPr>
            <w:r w:rsidRPr="00862062">
              <w:rPr>
                <w:sz w:val="28"/>
                <w:szCs w:val="28"/>
                <w:lang w:val="ru-RU"/>
              </w:rPr>
              <w:t>Наличие</w:t>
            </w:r>
            <w:r>
              <w:rPr>
                <w:sz w:val="28"/>
                <w:szCs w:val="28"/>
                <w:lang w:val="ru-RU"/>
              </w:rPr>
              <w:t>, программы должны работать со всеми последовательностями и проекциями</w:t>
            </w:r>
          </w:p>
        </w:tc>
        <w:tc>
          <w:tcPr>
            <w:tcW w:w="992" w:type="dxa"/>
            <w:gridSpan w:val="2"/>
          </w:tcPr>
          <w:p w:rsidR="00AB43EA" w:rsidRPr="00862062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2B6D2C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0F7125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b/>
                <w:sz w:val="28"/>
                <w:szCs w:val="28"/>
                <w:lang w:val="ru-RU"/>
              </w:rPr>
            </w:pPr>
            <w:r w:rsidRPr="000F7125">
              <w:rPr>
                <w:b/>
                <w:sz w:val="28"/>
                <w:szCs w:val="28"/>
                <w:lang w:val="ru-RU"/>
              </w:rPr>
              <w:t>2.</w:t>
            </w:r>
            <w:r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8370" w:type="dxa"/>
            <w:gridSpan w:val="6"/>
          </w:tcPr>
          <w:p w:rsidR="00AB43EA" w:rsidRPr="00F243FA" w:rsidRDefault="00AB43EA" w:rsidP="00DC7FE0">
            <w:pPr>
              <w:ind w:right="-108"/>
              <w:rPr>
                <w:b/>
                <w:sz w:val="28"/>
                <w:szCs w:val="28"/>
                <w:lang w:val="ru-RU"/>
              </w:rPr>
            </w:pPr>
            <w:r w:rsidRPr="00F243FA">
              <w:rPr>
                <w:b/>
                <w:sz w:val="28"/>
                <w:szCs w:val="28"/>
                <w:lang w:val="ru-RU"/>
              </w:rPr>
              <w:t xml:space="preserve">Медицинское программное обеспечение </w:t>
            </w:r>
          </w:p>
        </w:tc>
        <w:tc>
          <w:tcPr>
            <w:tcW w:w="985" w:type="dxa"/>
          </w:tcPr>
          <w:p w:rsidR="00AB43EA" w:rsidRPr="00F243FA" w:rsidRDefault="00AB43EA" w:rsidP="00DC7FE0">
            <w:pPr>
              <w:ind w:right="-108"/>
              <w:rPr>
                <w:b/>
                <w:sz w:val="28"/>
                <w:szCs w:val="28"/>
                <w:lang w:val="ru-RU"/>
              </w:rPr>
            </w:pPr>
          </w:p>
        </w:tc>
      </w:tr>
      <w:tr w:rsidR="00AB43EA" w:rsidRPr="002B6D2C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0F7A04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b/>
                <w:sz w:val="28"/>
                <w:szCs w:val="28"/>
                <w:lang w:val="ru-RU"/>
              </w:rPr>
            </w:pPr>
            <w:r w:rsidRPr="000F7A04">
              <w:rPr>
                <w:b/>
                <w:sz w:val="28"/>
                <w:szCs w:val="28"/>
                <w:lang w:val="ru-RU"/>
              </w:rPr>
              <w:t>2.</w:t>
            </w:r>
            <w:r>
              <w:rPr>
                <w:b/>
                <w:sz w:val="28"/>
                <w:szCs w:val="28"/>
                <w:lang w:val="ru-RU"/>
              </w:rPr>
              <w:t>8</w:t>
            </w:r>
            <w:r w:rsidRPr="000F7A04">
              <w:rPr>
                <w:b/>
                <w:sz w:val="28"/>
                <w:szCs w:val="28"/>
                <w:lang w:val="ru-RU"/>
              </w:rPr>
              <w:t>.1</w:t>
            </w:r>
          </w:p>
        </w:tc>
        <w:tc>
          <w:tcPr>
            <w:tcW w:w="8370" w:type="dxa"/>
            <w:gridSpan w:val="6"/>
          </w:tcPr>
          <w:p w:rsidR="00AB43EA" w:rsidRPr="00477ED5" w:rsidRDefault="00AB43EA" w:rsidP="00DC7FE0">
            <w:pPr>
              <w:ind w:left="-468" w:right="-108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</w:t>
            </w:r>
            <w:r w:rsidRPr="00477ED5">
              <w:rPr>
                <w:b/>
                <w:sz w:val="28"/>
                <w:szCs w:val="28"/>
                <w:lang w:val="ru-RU"/>
              </w:rPr>
              <w:t>Пакет неврологических программ</w:t>
            </w:r>
          </w:p>
        </w:tc>
        <w:tc>
          <w:tcPr>
            <w:tcW w:w="985" w:type="dxa"/>
          </w:tcPr>
          <w:p w:rsidR="00AB43EA" w:rsidRPr="00477ED5" w:rsidRDefault="00AB43EA" w:rsidP="00DC7FE0">
            <w:pPr>
              <w:ind w:right="-108"/>
              <w:rPr>
                <w:b/>
                <w:sz w:val="28"/>
                <w:szCs w:val="28"/>
                <w:lang w:val="ru-RU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9F3A34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1.1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Полностью автоматизированные программы диффузии головного мозга, позвоночника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в реальном времени,</w:t>
            </w:r>
          </w:p>
          <w:p w:rsidR="00AB43EA" w:rsidRPr="002B6D2C" w:rsidRDefault="00AB43EA" w:rsidP="00DC7FE0">
            <w:pPr>
              <w:autoSpaceDE w:val="0"/>
              <w:autoSpaceDN w:val="0"/>
              <w:adjustRightInd w:val="0"/>
              <w:ind w:left="360" w:right="-108" w:hanging="360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в 3-х проекциях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</w:p>
        </w:tc>
      </w:tr>
      <w:tr w:rsidR="00AB43EA" w:rsidRPr="002B6D2C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437D09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2.8.1.2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ru-RU"/>
              </w:rPr>
            </w:pPr>
            <w:r w:rsidRPr="00622AC1">
              <w:rPr>
                <w:sz w:val="28"/>
                <w:szCs w:val="28"/>
                <w:lang w:val="ru-RU"/>
              </w:rPr>
              <w:t xml:space="preserve">Одновременное исследование всей ЦНС (головной мозг, спинной мозг) без </w:t>
            </w:r>
            <w:proofErr w:type="spellStart"/>
            <w:r w:rsidRPr="00622AC1">
              <w:rPr>
                <w:sz w:val="28"/>
                <w:szCs w:val="28"/>
                <w:lang w:val="ru-RU"/>
              </w:rPr>
              <w:t>репозиционирования</w:t>
            </w:r>
            <w:proofErr w:type="spellEnd"/>
            <w:r w:rsidRPr="00622AC1">
              <w:rPr>
                <w:sz w:val="28"/>
                <w:szCs w:val="28"/>
                <w:lang w:val="ru-RU"/>
              </w:rPr>
              <w:t xml:space="preserve"> пациента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F243FA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1.3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 xml:space="preserve">Программа получения изображений, взвешенных по восприимчивости к </w:t>
            </w:r>
            <w:proofErr w:type="spellStart"/>
            <w:r w:rsidRPr="002B6D2C">
              <w:rPr>
                <w:sz w:val="28"/>
                <w:szCs w:val="28"/>
                <w:lang w:val="ru-RU"/>
              </w:rPr>
              <w:t>деоксидам</w:t>
            </w:r>
            <w:proofErr w:type="spellEnd"/>
            <w:r w:rsidRPr="002B6D2C">
              <w:rPr>
                <w:sz w:val="28"/>
                <w:szCs w:val="28"/>
                <w:lang w:val="ru-RU"/>
              </w:rPr>
              <w:t xml:space="preserve"> продуктов крови (визуализация продуктов гемолиза и венозных </w:t>
            </w:r>
            <w:proofErr w:type="spellStart"/>
            <w:r w:rsidRPr="002B6D2C">
              <w:rPr>
                <w:sz w:val="28"/>
                <w:szCs w:val="28"/>
                <w:lang w:val="ru-RU"/>
              </w:rPr>
              <w:t>мальформаций</w:t>
            </w:r>
            <w:proofErr w:type="spellEnd"/>
            <w:r w:rsidRPr="002B6D2C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b/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9F3A34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8.1.4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Программа 3</w:t>
            </w:r>
            <w:r w:rsidRPr="00622AC1">
              <w:rPr>
                <w:sz w:val="28"/>
                <w:szCs w:val="28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 xml:space="preserve"> перфузии без использования контрастного вещества (3</w:t>
            </w:r>
            <w:r w:rsidRPr="00622AC1">
              <w:rPr>
                <w:sz w:val="28"/>
                <w:szCs w:val="28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 xml:space="preserve"> </w:t>
            </w:r>
            <w:r w:rsidRPr="00622AC1">
              <w:rPr>
                <w:sz w:val="28"/>
                <w:szCs w:val="28"/>
              </w:rPr>
              <w:t>ASL</w:t>
            </w:r>
            <w:r w:rsidRPr="002B6D2C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F243FA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1.5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Программа 3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 xml:space="preserve"> изотропного сбора информации для получения изображений по Т2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  <w:lang w:val="en-US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F243FA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1.6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bCs/>
                <w:iCs/>
                <w:sz w:val="28"/>
                <w:szCs w:val="28"/>
              </w:rPr>
              <w:t>Протонная</w:t>
            </w:r>
            <w:proofErr w:type="spellEnd"/>
            <w:r w:rsidRPr="00622AC1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Cs/>
                <w:iCs/>
                <w:sz w:val="28"/>
                <w:szCs w:val="28"/>
              </w:rPr>
              <w:t>спектроскопия</w:t>
            </w:r>
            <w:proofErr w:type="spellEnd"/>
            <w:r w:rsidRPr="00622AC1">
              <w:rPr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  <w:lang w:val="en-US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F243FA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1.7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ind w:right="-108"/>
              <w:rPr>
                <w:bCs/>
                <w:iCs/>
                <w:sz w:val="28"/>
                <w:szCs w:val="28"/>
              </w:rPr>
            </w:pPr>
            <w:proofErr w:type="spellStart"/>
            <w:r w:rsidRPr="00622AC1">
              <w:rPr>
                <w:bCs/>
                <w:iCs/>
                <w:sz w:val="28"/>
                <w:szCs w:val="28"/>
              </w:rPr>
              <w:t>Двухвоксельная</w:t>
            </w:r>
            <w:proofErr w:type="spellEnd"/>
            <w:r w:rsidRPr="00622AC1">
              <w:rPr>
                <w:bCs/>
                <w:iCs/>
                <w:sz w:val="28"/>
                <w:szCs w:val="28"/>
              </w:rPr>
              <w:t xml:space="preserve"> МР </w:t>
            </w:r>
            <w:proofErr w:type="spellStart"/>
            <w:r w:rsidRPr="00622AC1">
              <w:rPr>
                <w:bCs/>
                <w:iCs/>
                <w:sz w:val="28"/>
                <w:szCs w:val="28"/>
              </w:rPr>
              <w:t>спектроскопия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  <w:lang w:val="en-US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F243FA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1.8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ind w:right="-108"/>
              <w:rPr>
                <w:bCs/>
                <w:iCs/>
                <w:sz w:val="28"/>
                <w:szCs w:val="28"/>
              </w:rPr>
            </w:pPr>
            <w:proofErr w:type="spellStart"/>
            <w:r w:rsidRPr="00622AC1">
              <w:rPr>
                <w:bCs/>
                <w:iCs/>
                <w:sz w:val="28"/>
                <w:szCs w:val="28"/>
              </w:rPr>
              <w:t>Изображения</w:t>
            </w:r>
            <w:proofErr w:type="spellEnd"/>
            <w:r w:rsidRPr="00622AC1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Cs/>
                <w:iCs/>
                <w:sz w:val="28"/>
                <w:szCs w:val="28"/>
              </w:rPr>
              <w:t>химического</w:t>
            </w:r>
            <w:proofErr w:type="spellEnd"/>
            <w:r w:rsidRPr="00622AC1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Cs/>
                <w:iCs/>
                <w:sz w:val="28"/>
                <w:szCs w:val="28"/>
              </w:rPr>
              <w:t>сдвига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  <w:lang w:val="en-US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F243FA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1.9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/>
              <w:rPr>
                <w:bCs/>
                <w:iCs/>
                <w:sz w:val="28"/>
                <w:szCs w:val="28"/>
                <w:lang w:val="ru-RU"/>
              </w:rPr>
            </w:pPr>
            <w:r w:rsidRPr="002B6D2C">
              <w:rPr>
                <w:bCs/>
                <w:iCs/>
                <w:sz w:val="28"/>
                <w:szCs w:val="28"/>
                <w:lang w:val="ru-RU"/>
              </w:rPr>
              <w:t xml:space="preserve">Программы базовой </w:t>
            </w:r>
            <w:proofErr w:type="spellStart"/>
            <w:r w:rsidRPr="002B6D2C">
              <w:rPr>
                <w:bCs/>
                <w:iCs/>
                <w:sz w:val="28"/>
                <w:szCs w:val="28"/>
                <w:lang w:val="ru-RU"/>
              </w:rPr>
              <w:t>трактографии</w:t>
            </w:r>
            <w:proofErr w:type="spellEnd"/>
            <w:r w:rsidRPr="002B6D2C">
              <w:rPr>
                <w:bCs/>
                <w:iCs/>
                <w:sz w:val="28"/>
                <w:szCs w:val="28"/>
                <w:lang w:val="ru-RU"/>
              </w:rPr>
              <w:t>. Визуализация проводящих путей головного мозга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  <w:lang w:val="en-US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F243FA" w:rsidRDefault="00AB43EA" w:rsidP="00DC7FE0">
            <w:pPr>
              <w:ind w:left="-70"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1.10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/>
              <w:rPr>
                <w:bCs/>
                <w:iCs/>
                <w:sz w:val="28"/>
                <w:szCs w:val="28"/>
                <w:lang w:val="ru-RU"/>
              </w:rPr>
            </w:pPr>
            <w:r w:rsidRPr="002B6D2C">
              <w:rPr>
                <w:bCs/>
                <w:iCs/>
                <w:sz w:val="28"/>
                <w:szCs w:val="28"/>
                <w:lang w:val="ru-RU"/>
              </w:rPr>
              <w:t>Программы обнаружения мелких гистологических изменений головного мозга -</w:t>
            </w:r>
            <w:r w:rsidRPr="002B6D2C">
              <w:rPr>
                <w:sz w:val="28"/>
                <w:szCs w:val="28"/>
                <w:lang w:val="ru-RU"/>
              </w:rPr>
              <w:t xml:space="preserve"> д</w:t>
            </w:r>
            <w:r w:rsidRPr="002B6D2C">
              <w:rPr>
                <w:bCs/>
                <w:iCs/>
                <w:sz w:val="28"/>
                <w:szCs w:val="28"/>
                <w:lang w:val="ru-RU"/>
              </w:rPr>
              <w:t>иагностика Болезни Паркинсона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862062" w:rsidRDefault="00AB43EA" w:rsidP="00DC7FE0">
            <w:pPr>
              <w:ind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F243FA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1.11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2B6D2C">
              <w:rPr>
                <w:bCs/>
                <w:iCs/>
                <w:sz w:val="28"/>
                <w:szCs w:val="28"/>
                <w:lang w:val="ru-RU"/>
              </w:rPr>
              <w:t>Автопозиционирование</w:t>
            </w:r>
            <w:proofErr w:type="spellEnd"/>
            <w:r w:rsidRPr="002B6D2C">
              <w:rPr>
                <w:bCs/>
                <w:iCs/>
                <w:sz w:val="28"/>
                <w:szCs w:val="28"/>
                <w:lang w:val="ru-RU"/>
              </w:rPr>
              <w:t xml:space="preserve"> срезов при сканировании головного мозга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  <w:lang w:val="en-US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F243FA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1.12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/>
              <w:rPr>
                <w:bCs/>
                <w:iCs/>
                <w:sz w:val="28"/>
                <w:szCs w:val="28"/>
                <w:lang w:val="ru-RU"/>
              </w:rPr>
            </w:pPr>
            <w:r w:rsidRPr="002B6D2C">
              <w:rPr>
                <w:bCs/>
                <w:iCs/>
                <w:sz w:val="28"/>
                <w:szCs w:val="28"/>
                <w:lang w:val="ru-RU"/>
              </w:rPr>
              <w:t>Программа визуализации мелких структур при исследовании сосу</w:t>
            </w:r>
            <w:r>
              <w:rPr>
                <w:bCs/>
                <w:iCs/>
                <w:sz w:val="28"/>
                <w:szCs w:val="28"/>
                <w:lang w:val="ru-RU"/>
              </w:rPr>
              <w:t>дов головного мозга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</w:t>
            </w:r>
            <w:r w:rsidRPr="00622AC1">
              <w:rPr>
                <w:sz w:val="28"/>
                <w:szCs w:val="28"/>
              </w:rPr>
              <w:t>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  <w:lang w:val="en-US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622AC1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ru-RU"/>
              </w:rPr>
              <w:t>8</w:t>
            </w:r>
            <w:r w:rsidRPr="00622AC1">
              <w:rPr>
                <w:b/>
                <w:sz w:val="28"/>
                <w:szCs w:val="28"/>
              </w:rPr>
              <w:t>.2</w:t>
            </w:r>
          </w:p>
        </w:tc>
        <w:tc>
          <w:tcPr>
            <w:tcW w:w="8363" w:type="dxa"/>
            <w:gridSpan w:val="5"/>
          </w:tcPr>
          <w:p w:rsidR="00AB43EA" w:rsidRPr="00622AC1" w:rsidRDefault="00AB43EA" w:rsidP="00DC7FE0">
            <w:pPr>
              <w:rPr>
                <w:b/>
                <w:sz w:val="28"/>
                <w:szCs w:val="28"/>
              </w:rPr>
            </w:pPr>
            <w:proofErr w:type="spellStart"/>
            <w:r w:rsidRPr="00622AC1">
              <w:rPr>
                <w:b/>
                <w:sz w:val="28"/>
                <w:szCs w:val="28"/>
              </w:rPr>
              <w:t>Кардиологический</w:t>
            </w:r>
            <w:proofErr w:type="spellEnd"/>
            <w:r w:rsidRPr="00622A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/>
                <w:sz w:val="28"/>
                <w:szCs w:val="28"/>
              </w:rPr>
              <w:t>пакет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  <w:lang w:val="en-US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.2.1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 xml:space="preserve">Программы для проведения анатомических, морфологических и функциональных исследований </w:t>
            </w:r>
            <w:r w:rsidRPr="002B6D2C">
              <w:rPr>
                <w:sz w:val="28"/>
                <w:szCs w:val="28"/>
                <w:lang w:val="ru-RU"/>
              </w:rPr>
              <w:lastRenderedPageBreak/>
              <w:t>сердца, в том числе и у пациентов с аритмией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lastRenderedPageBreak/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2.</w:t>
            </w:r>
            <w:r>
              <w:rPr>
                <w:b/>
                <w:sz w:val="28"/>
                <w:szCs w:val="28"/>
                <w:lang w:val="ru-RU"/>
              </w:rPr>
              <w:t>8</w:t>
            </w:r>
            <w:r w:rsidRPr="00622AC1">
              <w:rPr>
                <w:b/>
                <w:sz w:val="28"/>
                <w:szCs w:val="28"/>
              </w:rPr>
              <w:t>.3</w:t>
            </w:r>
          </w:p>
        </w:tc>
        <w:tc>
          <w:tcPr>
            <w:tcW w:w="8363" w:type="dxa"/>
            <w:gridSpan w:val="5"/>
          </w:tcPr>
          <w:p w:rsidR="00AB43EA" w:rsidRPr="00622AC1" w:rsidRDefault="00AB43EA" w:rsidP="00DC7FE0">
            <w:pPr>
              <w:rPr>
                <w:b/>
                <w:sz w:val="28"/>
                <w:szCs w:val="28"/>
              </w:rPr>
            </w:pPr>
            <w:proofErr w:type="spellStart"/>
            <w:r w:rsidRPr="00622AC1">
              <w:rPr>
                <w:b/>
                <w:sz w:val="28"/>
                <w:szCs w:val="28"/>
              </w:rPr>
              <w:t>Сосудистый</w:t>
            </w:r>
            <w:proofErr w:type="spellEnd"/>
            <w:r w:rsidRPr="00622A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/>
                <w:sz w:val="28"/>
                <w:szCs w:val="28"/>
              </w:rPr>
              <w:t>пакет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rPr>
          <w:trHeight w:val="280"/>
        </w:trPr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.3.1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2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>/3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 xml:space="preserve"> </w:t>
            </w:r>
            <w:r w:rsidRPr="00622AC1">
              <w:rPr>
                <w:sz w:val="28"/>
                <w:szCs w:val="28"/>
                <w:lang w:val="en-US"/>
              </w:rPr>
              <w:t>TOF</w:t>
            </w:r>
            <w:r w:rsidRPr="002B6D2C">
              <w:rPr>
                <w:sz w:val="28"/>
                <w:szCs w:val="28"/>
                <w:lang w:val="ru-RU"/>
              </w:rPr>
              <w:t>, 2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>/3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 xml:space="preserve"> </w:t>
            </w:r>
            <w:r w:rsidRPr="00622AC1">
              <w:rPr>
                <w:sz w:val="28"/>
                <w:szCs w:val="28"/>
                <w:lang w:val="en-US"/>
              </w:rPr>
              <w:t>PC</w:t>
            </w:r>
            <w:r w:rsidRPr="002B6D2C">
              <w:rPr>
                <w:sz w:val="28"/>
                <w:szCs w:val="28"/>
                <w:lang w:val="ru-RU"/>
              </w:rPr>
              <w:t xml:space="preserve">, </w:t>
            </w:r>
            <w:r w:rsidRPr="00622AC1">
              <w:rPr>
                <w:sz w:val="28"/>
                <w:szCs w:val="28"/>
                <w:lang w:val="en-US"/>
              </w:rPr>
              <w:t>CE</w:t>
            </w:r>
            <w:r w:rsidRPr="002B6D2C">
              <w:rPr>
                <w:sz w:val="28"/>
                <w:szCs w:val="28"/>
                <w:lang w:val="ru-RU"/>
              </w:rPr>
              <w:t>-</w:t>
            </w:r>
            <w:r w:rsidRPr="00622AC1">
              <w:rPr>
                <w:sz w:val="28"/>
                <w:szCs w:val="28"/>
                <w:lang w:val="en-US"/>
              </w:rPr>
              <w:t>MRA</w:t>
            </w:r>
            <w:r w:rsidRPr="002B6D2C">
              <w:rPr>
                <w:sz w:val="28"/>
                <w:szCs w:val="28"/>
                <w:lang w:val="ru-RU"/>
              </w:rPr>
              <w:t xml:space="preserve"> </w:t>
            </w:r>
            <w:r w:rsidRPr="00622AC1">
              <w:rPr>
                <w:sz w:val="28"/>
                <w:szCs w:val="28"/>
                <w:lang w:val="en-US"/>
              </w:rPr>
              <w:t>Fast</w:t>
            </w:r>
            <w:r w:rsidRPr="002B6D2C">
              <w:rPr>
                <w:sz w:val="28"/>
                <w:szCs w:val="28"/>
                <w:lang w:val="ru-RU"/>
              </w:rPr>
              <w:t xml:space="preserve"> 3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>, динамическая 4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>-ангиография для головы, туловища и конечностей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b/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совместимость с технологией параллельного сканирования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rPr>
          <w:trHeight w:val="1044"/>
        </w:trPr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.3.2</w:t>
            </w:r>
          </w:p>
        </w:tc>
        <w:tc>
          <w:tcPr>
            <w:tcW w:w="4536" w:type="dxa"/>
            <w:gridSpan w:val="3"/>
          </w:tcPr>
          <w:p w:rsidR="00AB43EA" w:rsidRPr="008937F0" w:rsidRDefault="00AB43EA" w:rsidP="00DC7FE0">
            <w:pPr>
              <w:pStyle w:val="a5"/>
              <w:rPr>
                <w:sz w:val="28"/>
                <w:szCs w:val="28"/>
              </w:rPr>
            </w:pPr>
            <w:r w:rsidRPr="00622AC1"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622AC1">
              <w:rPr>
                <w:sz w:val="28"/>
                <w:szCs w:val="28"/>
              </w:rPr>
              <w:t>/3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622AC1">
              <w:rPr>
                <w:sz w:val="28"/>
                <w:szCs w:val="28"/>
              </w:rPr>
              <w:t xml:space="preserve"> </w:t>
            </w:r>
            <w:r w:rsidRPr="00622AC1">
              <w:rPr>
                <w:sz w:val="28"/>
                <w:szCs w:val="28"/>
                <w:lang w:val="en-US"/>
              </w:rPr>
              <w:t>TOF</w:t>
            </w:r>
            <w:r>
              <w:rPr>
                <w:sz w:val="28"/>
                <w:szCs w:val="28"/>
              </w:rPr>
              <w:t xml:space="preserve"> МР </w:t>
            </w:r>
            <w:r w:rsidRPr="008937F0">
              <w:rPr>
                <w:color w:val="000000"/>
                <w:sz w:val="28"/>
                <w:szCs w:val="28"/>
              </w:rPr>
              <w:t xml:space="preserve"> ангиография с определением направления насыщения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.3.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Автоматический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анализ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потока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крови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.3.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Программа синхронизации и сканирования с прохождением контрастного вещества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.3.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 xml:space="preserve">Программы получения изображения сосудов без контраста 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622AC1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ru-RU"/>
              </w:rPr>
              <w:t>10</w:t>
            </w:r>
            <w:r w:rsidRPr="00622AC1">
              <w:rPr>
                <w:b/>
                <w:sz w:val="28"/>
                <w:szCs w:val="28"/>
              </w:rPr>
              <w:t>.</w:t>
            </w:r>
            <w:r w:rsidRPr="00622AC1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8363" w:type="dxa"/>
            <w:gridSpan w:val="5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b/>
                <w:sz w:val="28"/>
                <w:szCs w:val="28"/>
              </w:rPr>
              <w:t>Педиатрический</w:t>
            </w:r>
            <w:proofErr w:type="spellEnd"/>
            <w:r w:rsidRPr="00622A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/>
                <w:sz w:val="28"/>
                <w:szCs w:val="28"/>
              </w:rPr>
              <w:t>пакет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.4.1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b/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Проведение морфологических и функциональных исследований сердца и сосудов детей по возрастным группам с комплектом педиатрических аксессуаров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622AC1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ru-RU"/>
              </w:rPr>
              <w:t>8</w:t>
            </w:r>
            <w:r w:rsidRPr="00622AC1">
              <w:rPr>
                <w:b/>
                <w:sz w:val="28"/>
                <w:szCs w:val="28"/>
              </w:rPr>
              <w:t>.5</w:t>
            </w:r>
          </w:p>
        </w:tc>
        <w:tc>
          <w:tcPr>
            <w:tcW w:w="8363" w:type="dxa"/>
            <w:gridSpan w:val="5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b/>
                <w:sz w:val="28"/>
                <w:szCs w:val="28"/>
              </w:rPr>
              <w:t>Пакет</w:t>
            </w:r>
            <w:proofErr w:type="spellEnd"/>
            <w:r w:rsidRPr="00622A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/>
                <w:sz w:val="28"/>
                <w:szCs w:val="28"/>
              </w:rPr>
              <w:t>онкологических</w:t>
            </w:r>
            <w:proofErr w:type="spellEnd"/>
            <w:r w:rsidRPr="00622A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/>
                <w:sz w:val="28"/>
                <w:szCs w:val="28"/>
              </w:rPr>
              <w:t>программ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.5.1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b/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Программа динамического исследования после внутривенного введения контрастного вещества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337984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337984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337984">
              <w:rPr>
                <w:sz w:val="28"/>
                <w:szCs w:val="28"/>
                <w:lang w:val="ru-RU"/>
              </w:rPr>
              <w:t>2.</w:t>
            </w:r>
            <w:r>
              <w:rPr>
                <w:sz w:val="28"/>
                <w:szCs w:val="28"/>
                <w:lang w:val="ru-RU"/>
              </w:rPr>
              <w:t>8</w:t>
            </w:r>
            <w:r w:rsidRPr="00337984">
              <w:rPr>
                <w:sz w:val="28"/>
                <w:szCs w:val="28"/>
                <w:lang w:val="ru-RU"/>
              </w:rPr>
              <w:t>.5.2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 xml:space="preserve">Сканирование всего тела без </w:t>
            </w:r>
            <w:proofErr w:type="spellStart"/>
            <w:r w:rsidRPr="002B6D2C">
              <w:rPr>
                <w:sz w:val="28"/>
                <w:szCs w:val="28"/>
                <w:lang w:val="ru-RU"/>
              </w:rPr>
              <w:t>репозиционирования</w:t>
            </w:r>
            <w:proofErr w:type="spellEnd"/>
            <w:r w:rsidRPr="002B6D2C">
              <w:rPr>
                <w:sz w:val="28"/>
                <w:szCs w:val="28"/>
                <w:lang w:val="ru-RU"/>
              </w:rPr>
              <w:t xml:space="preserve"> пациента с возможностью использования поверхностных катушек</w:t>
            </w:r>
          </w:p>
        </w:tc>
        <w:tc>
          <w:tcPr>
            <w:tcW w:w="3827" w:type="dxa"/>
            <w:gridSpan w:val="2"/>
          </w:tcPr>
          <w:p w:rsidR="00AB43EA" w:rsidRPr="00337984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337984"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992" w:type="dxa"/>
            <w:gridSpan w:val="2"/>
          </w:tcPr>
          <w:p w:rsidR="00AB43EA" w:rsidRPr="00337984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337984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337984">
              <w:rPr>
                <w:sz w:val="28"/>
                <w:szCs w:val="28"/>
                <w:lang w:val="ru-RU"/>
              </w:rPr>
              <w:t>2.</w:t>
            </w:r>
            <w:r>
              <w:rPr>
                <w:sz w:val="28"/>
                <w:szCs w:val="28"/>
                <w:lang w:val="ru-RU"/>
              </w:rPr>
              <w:t>8</w:t>
            </w:r>
            <w:r w:rsidRPr="00337984">
              <w:rPr>
                <w:sz w:val="28"/>
                <w:szCs w:val="28"/>
                <w:lang w:val="ru-RU"/>
              </w:rPr>
              <w:t>.5.3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337984">
              <w:rPr>
                <w:sz w:val="28"/>
                <w:szCs w:val="28"/>
                <w:lang w:val="ru-RU"/>
              </w:rPr>
              <w:t>Ди</w:t>
            </w:r>
            <w:r w:rsidRPr="00622AC1">
              <w:rPr>
                <w:sz w:val="28"/>
                <w:szCs w:val="28"/>
              </w:rPr>
              <w:t>ффузионная</w:t>
            </w:r>
            <w:proofErr w:type="spellEnd"/>
            <w:r w:rsidRPr="00622AC1">
              <w:rPr>
                <w:sz w:val="28"/>
                <w:szCs w:val="28"/>
              </w:rPr>
              <w:t xml:space="preserve"> МРТ </w:t>
            </w:r>
            <w:proofErr w:type="spellStart"/>
            <w:r w:rsidRPr="00622AC1">
              <w:rPr>
                <w:sz w:val="28"/>
                <w:szCs w:val="28"/>
              </w:rPr>
              <w:t>всего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тела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.5.4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Одновременное 2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 xml:space="preserve"> и 3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 xml:space="preserve"> исследование обеих молочных желез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.5.5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Программа МР спектроскопии при исследовании молочных желез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  <w:r w:rsidRPr="00622AC1">
              <w:rPr>
                <w:b/>
                <w:sz w:val="28"/>
                <w:szCs w:val="28"/>
              </w:rPr>
              <w:t>.9</w:t>
            </w:r>
          </w:p>
        </w:tc>
        <w:tc>
          <w:tcPr>
            <w:tcW w:w="8363" w:type="dxa"/>
            <w:gridSpan w:val="5"/>
          </w:tcPr>
          <w:p w:rsidR="00AB43EA" w:rsidRPr="00337984" w:rsidRDefault="00AB43EA" w:rsidP="00DC7FE0">
            <w:pPr>
              <w:rPr>
                <w:b/>
                <w:sz w:val="28"/>
                <w:szCs w:val="28"/>
                <w:lang w:val="ru-RU"/>
              </w:rPr>
            </w:pPr>
            <w:r w:rsidRPr="00337984">
              <w:rPr>
                <w:b/>
                <w:sz w:val="28"/>
                <w:szCs w:val="28"/>
                <w:lang w:val="ru-RU"/>
              </w:rPr>
              <w:t>Диагностическая рабочая станция врача совместимая с общебольничным сервером</w:t>
            </w:r>
          </w:p>
          <w:p w:rsidR="00AB43EA" w:rsidRPr="00337984" w:rsidRDefault="00AB43EA" w:rsidP="00DC7FE0">
            <w:pPr>
              <w:ind w:left="33" w:right="-108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gridSpan w:val="2"/>
          </w:tcPr>
          <w:p w:rsidR="00AB43EA" w:rsidRPr="00B04327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  <w:p w:rsidR="00AB43EA" w:rsidRPr="00337984" w:rsidRDefault="00AB43EA" w:rsidP="00DC7FE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 w:rsidRPr="00622AC1">
              <w:rPr>
                <w:sz w:val="28"/>
                <w:szCs w:val="28"/>
              </w:rPr>
              <w:t>1.9.1</w:t>
            </w:r>
          </w:p>
        </w:tc>
        <w:tc>
          <w:tcPr>
            <w:tcW w:w="4590" w:type="dxa"/>
            <w:gridSpan w:val="4"/>
          </w:tcPr>
          <w:p w:rsidR="00AB43EA" w:rsidRPr="00535E0F" w:rsidRDefault="00AB43EA" w:rsidP="00DC7FE0">
            <w:pPr>
              <w:rPr>
                <w:sz w:val="28"/>
                <w:szCs w:val="28"/>
                <w:lang w:val="ru-RU"/>
              </w:rPr>
            </w:pPr>
            <w:proofErr w:type="spellStart"/>
            <w:r w:rsidRPr="00535E0F">
              <w:rPr>
                <w:sz w:val="28"/>
                <w:szCs w:val="28"/>
                <w:lang w:val="ru-RU"/>
              </w:rPr>
              <w:t>Мультимодальный</w:t>
            </w:r>
            <w:proofErr w:type="spellEnd"/>
            <w:r w:rsidRPr="00535E0F">
              <w:rPr>
                <w:sz w:val="28"/>
                <w:szCs w:val="28"/>
                <w:lang w:val="ru-RU"/>
              </w:rPr>
              <w:t xml:space="preserve"> просмотр и совмещение изображений разных модальностей и производителей (КТ, МРТ, ДСА) </w:t>
            </w:r>
          </w:p>
        </w:tc>
        <w:tc>
          <w:tcPr>
            <w:tcW w:w="3773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 w:rsidRPr="00622AC1">
              <w:rPr>
                <w:sz w:val="28"/>
                <w:szCs w:val="28"/>
              </w:rPr>
              <w:lastRenderedPageBreak/>
              <w:t>1.9.2</w:t>
            </w:r>
          </w:p>
        </w:tc>
        <w:tc>
          <w:tcPr>
            <w:tcW w:w="4590" w:type="dxa"/>
            <w:gridSpan w:val="4"/>
          </w:tcPr>
          <w:p w:rsidR="00AB43EA" w:rsidRPr="00535E0F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535E0F">
              <w:rPr>
                <w:sz w:val="28"/>
                <w:szCs w:val="28"/>
                <w:lang w:val="ru-RU"/>
              </w:rPr>
              <w:t>Программный пакет для работы с базой данных пациентов (КТ, МРТ)</w:t>
            </w:r>
          </w:p>
        </w:tc>
        <w:tc>
          <w:tcPr>
            <w:tcW w:w="3773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 w:rsidRPr="00622AC1">
              <w:rPr>
                <w:sz w:val="28"/>
                <w:szCs w:val="28"/>
              </w:rPr>
              <w:t>1.9.3</w:t>
            </w:r>
          </w:p>
        </w:tc>
        <w:tc>
          <w:tcPr>
            <w:tcW w:w="4515" w:type="dxa"/>
          </w:tcPr>
          <w:p w:rsidR="00AB43EA" w:rsidRPr="00535E0F" w:rsidRDefault="00AB43EA" w:rsidP="00DC7FE0">
            <w:pPr>
              <w:rPr>
                <w:sz w:val="28"/>
                <w:szCs w:val="28"/>
                <w:lang w:val="ru-RU"/>
              </w:rPr>
            </w:pPr>
            <w:r w:rsidRPr="00535E0F">
              <w:rPr>
                <w:sz w:val="28"/>
                <w:szCs w:val="28"/>
                <w:lang w:val="ru-RU"/>
              </w:rPr>
              <w:t xml:space="preserve">Полная функциональность коммуникаций </w:t>
            </w:r>
            <w:proofErr w:type="spellStart"/>
            <w:r w:rsidRPr="00622AC1">
              <w:rPr>
                <w:sz w:val="28"/>
                <w:szCs w:val="28"/>
              </w:rPr>
              <w:t>Dicom</w:t>
            </w:r>
            <w:proofErr w:type="spellEnd"/>
            <w:r w:rsidRPr="00535E0F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622AC1">
              <w:rPr>
                <w:sz w:val="28"/>
                <w:szCs w:val="28"/>
              </w:rPr>
              <w:t>Dicom</w:t>
            </w:r>
            <w:proofErr w:type="spellEnd"/>
            <w:r w:rsidRPr="00535E0F">
              <w:rPr>
                <w:sz w:val="28"/>
                <w:szCs w:val="28"/>
                <w:lang w:val="ru-RU"/>
              </w:rPr>
              <w:t xml:space="preserve"> протоколы для экспорта, импорта, хранения, печати); функция записи на </w:t>
            </w:r>
            <w:r w:rsidRPr="00622AC1">
              <w:rPr>
                <w:sz w:val="28"/>
                <w:szCs w:val="28"/>
              </w:rPr>
              <w:t>CD</w:t>
            </w:r>
            <w:r w:rsidRPr="00535E0F">
              <w:rPr>
                <w:sz w:val="28"/>
                <w:szCs w:val="28"/>
                <w:lang w:val="ru-RU"/>
              </w:rPr>
              <w:t>/</w:t>
            </w:r>
            <w:r w:rsidRPr="00622AC1">
              <w:rPr>
                <w:sz w:val="28"/>
                <w:szCs w:val="28"/>
              </w:rPr>
              <w:t>DVD</w:t>
            </w:r>
            <w:r w:rsidRPr="00535E0F">
              <w:rPr>
                <w:sz w:val="28"/>
                <w:szCs w:val="28"/>
                <w:lang w:val="ru-RU"/>
              </w:rPr>
              <w:t xml:space="preserve"> в формате </w:t>
            </w:r>
            <w:proofErr w:type="spellStart"/>
            <w:r w:rsidRPr="00622AC1">
              <w:rPr>
                <w:sz w:val="28"/>
                <w:szCs w:val="28"/>
              </w:rPr>
              <w:t>Dicom</w:t>
            </w:r>
            <w:proofErr w:type="spellEnd"/>
            <w:r w:rsidRPr="00535E0F">
              <w:rPr>
                <w:sz w:val="28"/>
                <w:szCs w:val="28"/>
                <w:lang w:val="ru-RU"/>
              </w:rPr>
              <w:t xml:space="preserve">, </w:t>
            </w:r>
            <w:r w:rsidRPr="00622AC1">
              <w:rPr>
                <w:sz w:val="28"/>
                <w:szCs w:val="28"/>
                <w:lang w:val="en-US"/>
              </w:rPr>
              <w:t>Worklist</w:t>
            </w:r>
            <w:r w:rsidRPr="00535E0F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3848" w:type="dxa"/>
            <w:gridSpan w:val="4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 w:rsidRPr="00622AC1">
              <w:rPr>
                <w:sz w:val="28"/>
                <w:szCs w:val="28"/>
              </w:rPr>
              <w:t>1.9.4</w:t>
            </w:r>
          </w:p>
        </w:tc>
        <w:tc>
          <w:tcPr>
            <w:tcW w:w="4530" w:type="dxa"/>
            <w:gridSpan w:val="2"/>
          </w:tcPr>
          <w:p w:rsidR="00AB43EA" w:rsidRPr="00535E0F" w:rsidRDefault="00AB43EA" w:rsidP="00DC7FE0">
            <w:pPr>
              <w:rPr>
                <w:sz w:val="28"/>
                <w:szCs w:val="28"/>
                <w:lang w:val="ru-RU"/>
              </w:rPr>
            </w:pPr>
            <w:r w:rsidRPr="00535E0F">
              <w:rPr>
                <w:sz w:val="28"/>
                <w:szCs w:val="28"/>
                <w:lang w:val="ru-RU"/>
              </w:rPr>
              <w:t>Программное обеспечение для работы с 2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535E0F">
              <w:rPr>
                <w:sz w:val="28"/>
                <w:szCs w:val="28"/>
                <w:lang w:val="ru-RU"/>
              </w:rPr>
              <w:t xml:space="preserve"> и 3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535E0F">
              <w:rPr>
                <w:sz w:val="28"/>
                <w:szCs w:val="28"/>
                <w:lang w:val="ru-RU"/>
              </w:rPr>
              <w:t xml:space="preserve"> изображениями, включая </w:t>
            </w:r>
            <w:r w:rsidRPr="00622AC1">
              <w:rPr>
                <w:sz w:val="28"/>
                <w:szCs w:val="28"/>
              </w:rPr>
              <w:t>MPR</w:t>
            </w:r>
            <w:r w:rsidRPr="00535E0F">
              <w:rPr>
                <w:sz w:val="28"/>
                <w:szCs w:val="28"/>
                <w:lang w:val="ru-RU"/>
              </w:rPr>
              <w:t xml:space="preserve"> (в </w:t>
            </w:r>
            <w:proofErr w:type="spellStart"/>
            <w:r w:rsidRPr="00535E0F">
              <w:rPr>
                <w:sz w:val="28"/>
                <w:szCs w:val="28"/>
                <w:lang w:val="ru-RU"/>
              </w:rPr>
              <w:t>т.ч</w:t>
            </w:r>
            <w:proofErr w:type="spellEnd"/>
            <w:r w:rsidRPr="00535E0F">
              <w:rPr>
                <w:sz w:val="28"/>
                <w:szCs w:val="28"/>
                <w:lang w:val="ru-RU"/>
              </w:rPr>
              <w:t xml:space="preserve">. криволинейная), </w:t>
            </w:r>
            <w:r w:rsidRPr="00622AC1">
              <w:rPr>
                <w:sz w:val="28"/>
                <w:szCs w:val="28"/>
              </w:rPr>
              <w:t>MIP</w:t>
            </w:r>
            <w:r w:rsidRPr="00535E0F">
              <w:rPr>
                <w:sz w:val="28"/>
                <w:szCs w:val="28"/>
                <w:lang w:val="ru-RU"/>
              </w:rPr>
              <w:t>/</w:t>
            </w:r>
            <w:proofErr w:type="spellStart"/>
            <w:r w:rsidRPr="00622AC1">
              <w:rPr>
                <w:sz w:val="28"/>
                <w:szCs w:val="28"/>
              </w:rPr>
              <w:t>MinIP</w:t>
            </w:r>
            <w:proofErr w:type="spellEnd"/>
            <w:r w:rsidRPr="00535E0F">
              <w:rPr>
                <w:sz w:val="28"/>
                <w:szCs w:val="28"/>
                <w:lang w:val="ru-RU"/>
              </w:rPr>
              <w:t xml:space="preserve">, </w:t>
            </w:r>
            <w:r w:rsidRPr="00622AC1">
              <w:rPr>
                <w:sz w:val="28"/>
                <w:szCs w:val="28"/>
              </w:rPr>
              <w:t>SSD</w:t>
            </w:r>
            <w:r w:rsidRPr="00535E0F">
              <w:rPr>
                <w:sz w:val="28"/>
                <w:szCs w:val="28"/>
                <w:lang w:val="ru-RU"/>
              </w:rPr>
              <w:t xml:space="preserve">, </w:t>
            </w:r>
            <w:r w:rsidRPr="00622AC1">
              <w:rPr>
                <w:sz w:val="28"/>
                <w:szCs w:val="28"/>
              </w:rPr>
              <w:t>VRT</w:t>
            </w:r>
          </w:p>
        </w:tc>
        <w:tc>
          <w:tcPr>
            <w:tcW w:w="3833" w:type="dxa"/>
            <w:gridSpan w:val="3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 w:rsidRPr="00622AC1">
              <w:rPr>
                <w:sz w:val="28"/>
                <w:szCs w:val="28"/>
              </w:rPr>
              <w:t>1.9.4</w:t>
            </w:r>
          </w:p>
        </w:tc>
        <w:tc>
          <w:tcPr>
            <w:tcW w:w="4530" w:type="dxa"/>
            <w:gridSpan w:val="2"/>
          </w:tcPr>
          <w:p w:rsidR="00AB43EA" w:rsidRPr="00535E0F" w:rsidRDefault="00AB43EA" w:rsidP="00DC7FE0">
            <w:pPr>
              <w:rPr>
                <w:sz w:val="28"/>
                <w:szCs w:val="28"/>
                <w:lang w:val="ru-RU"/>
              </w:rPr>
            </w:pPr>
            <w:r w:rsidRPr="00535E0F">
              <w:rPr>
                <w:sz w:val="28"/>
                <w:szCs w:val="28"/>
                <w:lang w:val="ru-RU"/>
              </w:rPr>
              <w:t xml:space="preserve">Запись изображений на </w:t>
            </w:r>
            <w:r w:rsidRPr="00622AC1">
              <w:rPr>
                <w:sz w:val="28"/>
                <w:szCs w:val="28"/>
                <w:lang w:val="en-US"/>
              </w:rPr>
              <w:t>DVD</w:t>
            </w:r>
            <w:r w:rsidRPr="00535E0F">
              <w:rPr>
                <w:sz w:val="28"/>
                <w:szCs w:val="28"/>
                <w:lang w:val="ru-RU"/>
              </w:rPr>
              <w:t>/</w:t>
            </w:r>
            <w:r w:rsidRPr="00622AC1">
              <w:rPr>
                <w:sz w:val="28"/>
                <w:szCs w:val="28"/>
                <w:lang w:val="en-US"/>
              </w:rPr>
              <w:t>CD</w:t>
            </w:r>
            <w:r w:rsidRPr="00535E0F">
              <w:rPr>
                <w:sz w:val="28"/>
                <w:szCs w:val="28"/>
                <w:lang w:val="ru-RU"/>
              </w:rPr>
              <w:t>-</w:t>
            </w:r>
            <w:r w:rsidRPr="00622AC1">
              <w:rPr>
                <w:sz w:val="28"/>
                <w:szCs w:val="28"/>
                <w:lang w:val="en-US"/>
              </w:rPr>
              <w:t>ROM</w:t>
            </w:r>
            <w:r w:rsidRPr="00535E0F">
              <w:rPr>
                <w:sz w:val="28"/>
                <w:szCs w:val="28"/>
                <w:lang w:val="ru-RU"/>
              </w:rPr>
              <w:t>/</w:t>
            </w:r>
            <w:r w:rsidRPr="00622AC1">
              <w:rPr>
                <w:sz w:val="28"/>
                <w:szCs w:val="28"/>
                <w:lang w:val="en-US"/>
              </w:rPr>
              <w:t>RW</w:t>
            </w:r>
          </w:p>
        </w:tc>
        <w:tc>
          <w:tcPr>
            <w:tcW w:w="3833" w:type="dxa"/>
            <w:gridSpan w:val="3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 w:rsidRPr="00622AC1">
              <w:rPr>
                <w:sz w:val="28"/>
                <w:szCs w:val="28"/>
              </w:rPr>
              <w:t>1.9.5</w:t>
            </w:r>
          </w:p>
        </w:tc>
        <w:tc>
          <w:tcPr>
            <w:tcW w:w="4530" w:type="dxa"/>
            <w:gridSpan w:val="2"/>
          </w:tcPr>
          <w:p w:rsidR="00AB43EA" w:rsidRPr="00622AC1" w:rsidRDefault="00AB43EA" w:rsidP="00DC7FE0">
            <w:pPr>
              <w:pStyle w:val="a3"/>
              <w:rPr>
                <w:sz w:val="28"/>
                <w:szCs w:val="28"/>
                <w:lang w:val="ru-RU"/>
              </w:rPr>
            </w:pPr>
            <w:r w:rsidRPr="00622AC1">
              <w:rPr>
                <w:sz w:val="28"/>
                <w:szCs w:val="28"/>
                <w:lang w:val="ru-RU"/>
              </w:rPr>
              <w:t xml:space="preserve">Монитор </w:t>
            </w:r>
          </w:p>
        </w:tc>
        <w:tc>
          <w:tcPr>
            <w:tcW w:w="3833" w:type="dxa"/>
            <w:gridSpan w:val="3"/>
          </w:tcPr>
          <w:p w:rsidR="00AB43EA" w:rsidRPr="00535E0F" w:rsidRDefault="00AB43EA" w:rsidP="00DC7FE0">
            <w:pPr>
              <w:rPr>
                <w:sz w:val="28"/>
                <w:szCs w:val="28"/>
                <w:lang w:val="ru-RU"/>
              </w:rPr>
            </w:pPr>
            <w:r w:rsidRPr="00535E0F">
              <w:rPr>
                <w:sz w:val="28"/>
                <w:szCs w:val="28"/>
                <w:lang w:val="ru-RU"/>
              </w:rPr>
              <w:t>ЖК, цветной, размером не менее 23”,</w:t>
            </w:r>
            <w:r w:rsidRPr="00535E0F">
              <w:rPr>
                <w:bCs/>
                <w:sz w:val="28"/>
                <w:szCs w:val="28"/>
                <w:lang w:val="ru-RU"/>
              </w:rPr>
              <w:t xml:space="preserve"> разрешение не менее </w:t>
            </w:r>
            <w:r w:rsidRPr="00535E0F">
              <w:rPr>
                <w:sz w:val="28"/>
                <w:szCs w:val="28"/>
                <w:lang w:val="ru-RU"/>
              </w:rPr>
              <w:t>1900х1200</w:t>
            </w:r>
            <w:r w:rsidRPr="00FD0AA1">
              <w:rPr>
                <w:sz w:val="28"/>
                <w:szCs w:val="28"/>
                <w:lang w:val="ru-RU"/>
              </w:rPr>
              <w:t xml:space="preserve"> или 2 по 19 дюймов с разделением задач</w:t>
            </w:r>
          </w:p>
        </w:tc>
        <w:tc>
          <w:tcPr>
            <w:tcW w:w="992" w:type="dxa"/>
            <w:gridSpan w:val="2"/>
          </w:tcPr>
          <w:p w:rsidR="00AB43EA" w:rsidRPr="00535E0F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535E0F" w:rsidRDefault="00AB43EA" w:rsidP="00DC7FE0">
            <w:pPr>
              <w:ind w:right="-108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622AC1">
              <w:rPr>
                <w:b/>
                <w:sz w:val="28"/>
                <w:szCs w:val="28"/>
              </w:rPr>
              <w:t>.1</w:t>
            </w:r>
            <w:r>
              <w:rPr>
                <w:b/>
                <w:sz w:val="28"/>
                <w:szCs w:val="28"/>
                <w:lang w:val="ru-RU"/>
              </w:rPr>
              <w:t>0</w:t>
            </w:r>
          </w:p>
        </w:tc>
        <w:tc>
          <w:tcPr>
            <w:tcW w:w="8363" w:type="dxa"/>
            <w:gridSpan w:val="5"/>
          </w:tcPr>
          <w:p w:rsidR="00AB43EA" w:rsidRPr="002B6D2C" w:rsidRDefault="00AB43EA" w:rsidP="00DC7FE0">
            <w:pPr>
              <w:rPr>
                <w:b/>
                <w:sz w:val="28"/>
                <w:szCs w:val="28"/>
                <w:lang w:val="ru-RU"/>
              </w:rPr>
            </w:pPr>
            <w:r w:rsidRPr="002B6D2C">
              <w:rPr>
                <w:b/>
                <w:sz w:val="28"/>
                <w:szCs w:val="28"/>
                <w:lang w:val="ru-RU"/>
              </w:rPr>
              <w:t>Набор катушек для проведения исследований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ind w:left="-46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  <w:lang w:val="ru-RU"/>
              </w:rPr>
              <w:t>0</w:t>
            </w:r>
            <w:r w:rsidRPr="00622AC1">
              <w:rPr>
                <w:sz w:val="28"/>
                <w:szCs w:val="28"/>
              </w:rPr>
              <w:t>.1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shd w:val="clear" w:color="auto" w:fill="FFFFFF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Автоматическое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определение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подключаемых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катушек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  <w:lang w:val="ru-RU"/>
              </w:rPr>
              <w:t>0</w:t>
            </w:r>
            <w:r w:rsidRPr="00622AC1">
              <w:rPr>
                <w:sz w:val="28"/>
                <w:szCs w:val="28"/>
              </w:rPr>
              <w:t>.2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 xml:space="preserve">Катушка для исследования головы и шеи 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shd w:val="clear" w:color="auto" w:fill="FFFFFF"/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совместимость с технологией параллельного сканирования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bookmarkStart w:id="1" w:name="OLE_LINK2"/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  <w:lang w:val="ru-RU"/>
              </w:rPr>
              <w:t>0</w:t>
            </w:r>
            <w:r w:rsidRPr="00622AC1">
              <w:rPr>
                <w:sz w:val="28"/>
                <w:szCs w:val="28"/>
              </w:rPr>
              <w:t>.3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Катушка для исследования головы и шеи (</w:t>
            </w:r>
            <w:proofErr w:type="spellStart"/>
            <w:r w:rsidRPr="002B6D2C">
              <w:rPr>
                <w:sz w:val="28"/>
                <w:szCs w:val="28"/>
                <w:lang w:val="ru-RU"/>
              </w:rPr>
              <w:t>нейро-васкулярных</w:t>
            </w:r>
            <w:proofErr w:type="spellEnd"/>
            <w:r w:rsidRPr="002B6D2C">
              <w:rPr>
                <w:sz w:val="28"/>
                <w:szCs w:val="28"/>
                <w:lang w:val="ru-RU"/>
              </w:rPr>
              <w:t xml:space="preserve"> исследований головного мозга)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shd w:val="clear" w:color="auto" w:fill="FFFFFF"/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совместимость с технологией параллельного сканирования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  <w:lang w:val="ru-RU"/>
              </w:rPr>
              <w:t>0</w:t>
            </w:r>
            <w:r w:rsidRPr="00622AC1">
              <w:rPr>
                <w:sz w:val="28"/>
                <w:szCs w:val="28"/>
              </w:rPr>
              <w:t>.4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Многоканальная туловищная катушка для обследования грудной клетки, брюшной полости, таза у взрослых и детей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совместимость с технологией параллельного сканирования</w:t>
            </w:r>
          </w:p>
        </w:tc>
        <w:tc>
          <w:tcPr>
            <w:tcW w:w="992" w:type="dxa"/>
            <w:gridSpan w:val="2"/>
          </w:tcPr>
          <w:p w:rsidR="00AB43EA" w:rsidRPr="00535E0F" w:rsidRDefault="00AB43EA" w:rsidP="00DC7FE0">
            <w:pPr>
              <w:rPr>
                <w:sz w:val="28"/>
                <w:szCs w:val="28"/>
                <w:lang w:val="ru-RU"/>
              </w:rPr>
            </w:pPr>
          </w:p>
        </w:tc>
      </w:tr>
      <w:bookmarkEnd w:id="1"/>
      <w:tr w:rsidR="00AB43EA" w:rsidRPr="00B04327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  <w:lang w:val="ru-RU"/>
              </w:rPr>
              <w:t>0</w:t>
            </w:r>
            <w:r w:rsidRPr="00622AC1">
              <w:rPr>
                <w:sz w:val="28"/>
                <w:szCs w:val="28"/>
              </w:rPr>
              <w:t>.5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shd w:val="clear" w:color="auto" w:fill="FFFFFF"/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Многоканальная катушка для периферической ангиографии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 xml:space="preserve"> совместимость</w:t>
            </w:r>
            <w:r w:rsidRPr="002906D5">
              <w:rPr>
                <w:sz w:val="28"/>
                <w:szCs w:val="28"/>
                <w:lang w:val="ru-RU"/>
              </w:rPr>
              <w:t xml:space="preserve"> с технологией параллельного сканирования, либо возможность проведения таких исследований с помощью катушки для тела при услови</w:t>
            </w:r>
            <w:r>
              <w:rPr>
                <w:sz w:val="28"/>
                <w:szCs w:val="28"/>
                <w:lang w:val="ru-RU"/>
              </w:rPr>
              <w:t>и</w:t>
            </w:r>
            <w:r w:rsidRPr="002906D5">
              <w:rPr>
                <w:sz w:val="28"/>
                <w:szCs w:val="28"/>
                <w:lang w:val="ru-RU"/>
              </w:rPr>
              <w:t xml:space="preserve"> комплектования аппарата дополнительной катушкой для исследования тела</w:t>
            </w:r>
          </w:p>
        </w:tc>
        <w:tc>
          <w:tcPr>
            <w:tcW w:w="992" w:type="dxa"/>
            <w:gridSpan w:val="2"/>
          </w:tcPr>
          <w:p w:rsidR="00AB43EA" w:rsidRPr="00535E0F" w:rsidRDefault="00AB43EA" w:rsidP="00DC7FE0">
            <w:pPr>
              <w:rPr>
                <w:sz w:val="28"/>
                <w:szCs w:val="28"/>
                <w:lang w:val="ru-RU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>
              <w:rPr>
                <w:sz w:val="28"/>
                <w:szCs w:val="28"/>
                <w:lang w:val="ru-RU"/>
              </w:rPr>
              <w:t>0</w:t>
            </w:r>
            <w:r w:rsidRPr="00622AC1">
              <w:rPr>
                <w:sz w:val="28"/>
                <w:szCs w:val="28"/>
              </w:rPr>
              <w:t>.6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shd w:val="clear" w:color="auto" w:fill="FFFFFF"/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Многоканальная катушка для исследования коленного сустава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совместимость с технологией параллельного сканирования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ind w:left="-46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</w:t>
            </w:r>
            <w:r>
              <w:rPr>
                <w:sz w:val="28"/>
                <w:szCs w:val="28"/>
                <w:lang w:val="ru-RU"/>
              </w:rPr>
              <w:t>0</w:t>
            </w:r>
            <w:r w:rsidRPr="00622AC1">
              <w:rPr>
                <w:sz w:val="28"/>
                <w:szCs w:val="28"/>
              </w:rPr>
              <w:t>.7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 xml:space="preserve">Многоканальная встроенная в стол катушка (или несколько катушек) для исследования всего позвоночника 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совместимость с технологией параллельного сканирования</w:t>
            </w:r>
          </w:p>
        </w:tc>
        <w:tc>
          <w:tcPr>
            <w:tcW w:w="992" w:type="dxa"/>
            <w:gridSpan w:val="2"/>
          </w:tcPr>
          <w:p w:rsidR="00AB43EA" w:rsidRPr="00535E0F" w:rsidRDefault="00AB43EA" w:rsidP="00DC7FE0">
            <w:pPr>
              <w:rPr>
                <w:sz w:val="28"/>
                <w:szCs w:val="28"/>
                <w:lang w:val="ru-RU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>
              <w:rPr>
                <w:sz w:val="28"/>
                <w:szCs w:val="28"/>
                <w:lang w:val="ru-RU"/>
              </w:rPr>
              <w:t>0</w:t>
            </w:r>
            <w:r w:rsidRPr="00622AC1">
              <w:rPr>
                <w:sz w:val="28"/>
                <w:szCs w:val="28"/>
              </w:rPr>
              <w:t>.8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shd w:val="clear" w:color="auto" w:fill="FFFFFF"/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Многоканальная катушка для исследования плечевого сустава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совместимость с технологией параллельного сканирования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ind w:left="-46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4C0A66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4C0A66">
              <w:rPr>
                <w:sz w:val="28"/>
                <w:szCs w:val="28"/>
              </w:rPr>
              <w:t>2.1</w:t>
            </w:r>
            <w:r w:rsidRPr="004C0A66">
              <w:rPr>
                <w:sz w:val="28"/>
                <w:szCs w:val="28"/>
                <w:lang w:val="ru-RU"/>
              </w:rPr>
              <w:t>0</w:t>
            </w:r>
            <w:r w:rsidRPr="004C0A6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Многоканальная катушка для исследования молочных желез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совместимость с технологией параллельного сканирования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ind w:left="-46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AB43EA" w:rsidRPr="002B6D2C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DD61F6" w:rsidRDefault="00AB43EA" w:rsidP="00DC7FE0">
            <w:pPr>
              <w:ind w:left="-70"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  2</w:t>
            </w:r>
            <w:r w:rsidRPr="00DD61F6">
              <w:rPr>
                <w:b/>
                <w:sz w:val="28"/>
                <w:szCs w:val="28"/>
              </w:rPr>
              <w:t>.11</w:t>
            </w:r>
          </w:p>
        </w:tc>
        <w:tc>
          <w:tcPr>
            <w:tcW w:w="8363" w:type="dxa"/>
            <w:gridSpan w:val="5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b/>
                <w:sz w:val="28"/>
                <w:szCs w:val="28"/>
              </w:rPr>
              <w:t>Дополнительное</w:t>
            </w:r>
            <w:proofErr w:type="spellEnd"/>
            <w:r w:rsidRPr="00622A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/>
                <w:sz w:val="28"/>
                <w:szCs w:val="28"/>
              </w:rPr>
              <w:t>оборудование</w:t>
            </w:r>
            <w:proofErr w:type="spellEnd"/>
            <w:r w:rsidRPr="00622AC1">
              <w:rPr>
                <w:b/>
                <w:sz w:val="28"/>
                <w:szCs w:val="28"/>
              </w:rPr>
              <w:t xml:space="preserve"> и </w:t>
            </w:r>
            <w:proofErr w:type="spellStart"/>
            <w:r w:rsidRPr="00622AC1">
              <w:rPr>
                <w:b/>
                <w:sz w:val="28"/>
                <w:szCs w:val="28"/>
              </w:rPr>
              <w:t>требования</w:t>
            </w:r>
            <w:proofErr w:type="spellEnd"/>
          </w:p>
        </w:tc>
        <w:tc>
          <w:tcPr>
            <w:tcW w:w="992" w:type="dxa"/>
            <w:gridSpan w:val="2"/>
          </w:tcPr>
          <w:p w:rsidR="00AB43EA" w:rsidRDefault="00AB43EA" w:rsidP="00DC7FE0">
            <w:pPr>
              <w:ind w:left="-46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AB43EA" w:rsidRPr="002B6D2C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CD46A9" w:rsidRDefault="00AB43EA" w:rsidP="00DC7FE0">
            <w:pPr>
              <w:ind w:left="360" w:right="-108" w:hanging="36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Pr="00622AC1">
              <w:rPr>
                <w:sz w:val="28"/>
                <w:szCs w:val="28"/>
              </w:rPr>
              <w:t>.11.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Чиллер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E14DE0" w:rsidRDefault="00AB43EA" w:rsidP="00DC7FE0">
            <w:pPr>
              <w:rPr>
                <w:b/>
                <w:sz w:val="28"/>
                <w:szCs w:val="28"/>
              </w:rPr>
            </w:pPr>
          </w:p>
        </w:tc>
      </w:tr>
      <w:tr w:rsidR="00AB43EA" w:rsidRPr="002B6D2C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CD46A9" w:rsidRDefault="00AB43EA" w:rsidP="00DC7FE0">
            <w:pPr>
              <w:ind w:left="360" w:right="-108" w:hanging="36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Pr="00622AC1">
              <w:rPr>
                <w:sz w:val="28"/>
                <w:szCs w:val="28"/>
              </w:rPr>
              <w:t>.11.</w:t>
            </w: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536" w:type="dxa"/>
            <w:gridSpan w:val="3"/>
          </w:tcPr>
          <w:p w:rsidR="00AB43EA" w:rsidRPr="00EA5B38" w:rsidRDefault="00AB43EA" w:rsidP="00DC7FE0">
            <w:pPr>
              <w:rPr>
                <w:sz w:val="28"/>
                <w:szCs w:val="28"/>
                <w:lang w:val="ru-RU"/>
              </w:rPr>
            </w:pPr>
            <w:r w:rsidRPr="00EA5B38">
              <w:rPr>
                <w:sz w:val="28"/>
                <w:szCs w:val="28"/>
                <w:lang w:val="ru-RU"/>
              </w:rPr>
              <w:t>Система аварийного выброса паров гелия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E14DE0" w:rsidRDefault="00AB43EA" w:rsidP="00DC7FE0">
            <w:pPr>
              <w:rPr>
                <w:b/>
                <w:sz w:val="28"/>
                <w:szCs w:val="28"/>
              </w:rPr>
            </w:pPr>
          </w:p>
        </w:tc>
      </w:tr>
      <w:tr w:rsidR="00AB43EA" w:rsidRPr="002B6D2C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CD46A9" w:rsidRDefault="00AB43EA" w:rsidP="00DC7FE0">
            <w:pPr>
              <w:ind w:left="360" w:right="-108" w:hanging="36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Pr="00622AC1">
              <w:rPr>
                <w:sz w:val="28"/>
                <w:szCs w:val="28"/>
              </w:rPr>
              <w:t>.11.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536" w:type="dxa"/>
            <w:gridSpan w:val="3"/>
          </w:tcPr>
          <w:p w:rsidR="00AB43EA" w:rsidRPr="00EA5B38" w:rsidRDefault="00AB43EA" w:rsidP="00DC7FE0">
            <w:pPr>
              <w:rPr>
                <w:sz w:val="28"/>
                <w:szCs w:val="28"/>
                <w:lang w:val="ru-RU"/>
              </w:rPr>
            </w:pPr>
            <w:r w:rsidRPr="00EA5B38">
              <w:rPr>
                <w:sz w:val="28"/>
                <w:szCs w:val="28"/>
                <w:lang w:val="ru-RU"/>
              </w:rPr>
              <w:t xml:space="preserve">Клетка Фарадея с дверью, окном и консолью для подключения </w:t>
            </w:r>
            <w:proofErr w:type="spellStart"/>
            <w:r w:rsidRPr="00EA5B38">
              <w:rPr>
                <w:sz w:val="28"/>
                <w:szCs w:val="28"/>
                <w:lang w:val="ru-RU"/>
              </w:rPr>
              <w:t>амагнитного</w:t>
            </w:r>
            <w:proofErr w:type="spellEnd"/>
            <w:r w:rsidRPr="00EA5B38">
              <w:rPr>
                <w:sz w:val="28"/>
                <w:szCs w:val="28"/>
                <w:lang w:val="ru-RU"/>
              </w:rPr>
              <w:t xml:space="preserve"> анестезиологического оборудования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E14DE0" w:rsidRDefault="00AB43EA" w:rsidP="00DC7FE0">
            <w:pPr>
              <w:rPr>
                <w:b/>
                <w:sz w:val="28"/>
                <w:szCs w:val="28"/>
              </w:rPr>
            </w:pPr>
          </w:p>
        </w:tc>
      </w:tr>
      <w:tr w:rsidR="00AB43EA" w:rsidRPr="002B6D2C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CD46A9" w:rsidRDefault="00AB43EA" w:rsidP="00DC7FE0">
            <w:pPr>
              <w:ind w:left="360" w:right="-108" w:hanging="36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</w:rPr>
              <w:t>.11.</w:t>
            </w:r>
            <w:r>
              <w:rPr>
                <w:sz w:val="28"/>
                <w:szCs w:val="28"/>
                <w:lang w:val="ru-RU"/>
              </w:rPr>
              <w:t>3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536" w:type="dxa"/>
            <w:gridSpan w:val="3"/>
          </w:tcPr>
          <w:p w:rsidR="00AB43EA" w:rsidRPr="00EA5B38" w:rsidRDefault="00AB43EA" w:rsidP="00DC7FE0">
            <w:pPr>
              <w:rPr>
                <w:sz w:val="28"/>
                <w:szCs w:val="28"/>
                <w:lang w:val="ru-RU"/>
              </w:rPr>
            </w:pPr>
            <w:r w:rsidRPr="00EA5B38">
              <w:rPr>
                <w:sz w:val="28"/>
                <w:szCs w:val="28"/>
                <w:lang w:val="ru-RU"/>
              </w:rPr>
              <w:t>Экранированный канал в клетке Фарадея с наличием радиочастотного фильтра для ввода и вывода медицинских  газов:                                               сжатый воздух – 1;                      кислород – 2;                                  вакуум не менее 0.9 бар – 2; выброс отработанных газов – 1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E14DE0" w:rsidRDefault="00AB43EA" w:rsidP="00DC7FE0">
            <w:pPr>
              <w:rPr>
                <w:b/>
                <w:sz w:val="28"/>
                <w:szCs w:val="28"/>
              </w:rPr>
            </w:pPr>
          </w:p>
        </w:tc>
      </w:tr>
      <w:tr w:rsidR="00AB43EA" w:rsidRPr="002B6D2C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CD46A9" w:rsidRDefault="00AB43EA" w:rsidP="00DC7FE0">
            <w:pPr>
              <w:ind w:left="360" w:right="-108" w:hanging="36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Pr="00622AC1">
              <w:rPr>
                <w:sz w:val="28"/>
                <w:szCs w:val="28"/>
              </w:rPr>
              <w:t>.11.</w:t>
            </w: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Вес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Гентри</w:t>
            </w:r>
            <w:proofErr w:type="spellEnd"/>
            <w:r w:rsidRPr="00622AC1">
              <w:rPr>
                <w:sz w:val="28"/>
                <w:szCs w:val="28"/>
              </w:rPr>
              <w:t xml:space="preserve">, </w:t>
            </w:r>
            <w:proofErr w:type="spellStart"/>
            <w:r w:rsidRPr="00622AC1">
              <w:rPr>
                <w:sz w:val="28"/>
                <w:szCs w:val="28"/>
              </w:rPr>
              <w:t>ориентировочный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не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более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6000 кг"/>
              </w:smartTagPr>
              <w:r w:rsidRPr="00622AC1">
                <w:rPr>
                  <w:sz w:val="28"/>
                  <w:szCs w:val="28"/>
                </w:rPr>
                <w:t xml:space="preserve">6000 </w:t>
              </w:r>
              <w:proofErr w:type="spellStart"/>
              <w:r w:rsidRPr="00622AC1">
                <w:rPr>
                  <w:sz w:val="28"/>
                  <w:szCs w:val="28"/>
                </w:rPr>
                <w:t>кг</w:t>
              </w:r>
            </w:smartTag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rPr>
                <w:b/>
                <w:strike/>
                <w:sz w:val="28"/>
                <w:szCs w:val="28"/>
                <w:highlight w:val="yellow"/>
              </w:rPr>
            </w:pPr>
          </w:p>
        </w:tc>
      </w:tr>
      <w:tr w:rsidR="00AB43EA" w:rsidRPr="00B04327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CD46A9" w:rsidRDefault="00AB43EA" w:rsidP="00DC7FE0">
            <w:pPr>
              <w:ind w:left="360" w:right="-108" w:hanging="36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Pr="00622AC1">
              <w:rPr>
                <w:sz w:val="28"/>
                <w:szCs w:val="28"/>
              </w:rPr>
              <w:t>.11.</w:t>
            </w: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4536" w:type="dxa"/>
            <w:gridSpan w:val="3"/>
          </w:tcPr>
          <w:p w:rsidR="00AB43EA" w:rsidRPr="00EA5B38" w:rsidRDefault="00AB43EA" w:rsidP="00DC7FE0">
            <w:pPr>
              <w:rPr>
                <w:sz w:val="28"/>
                <w:szCs w:val="28"/>
                <w:lang w:val="ru-RU"/>
              </w:rPr>
            </w:pPr>
            <w:r w:rsidRPr="00EA5B38">
              <w:rPr>
                <w:sz w:val="28"/>
                <w:szCs w:val="28"/>
                <w:lang w:val="ru-RU"/>
              </w:rPr>
              <w:t xml:space="preserve">Габаритные размеры </w:t>
            </w:r>
            <w:proofErr w:type="spellStart"/>
            <w:r w:rsidRPr="00EA5B38">
              <w:rPr>
                <w:sz w:val="28"/>
                <w:szCs w:val="28"/>
                <w:lang w:val="ru-RU"/>
              </w:rPr>
              <w:t>Гентри</w:t>
            </w:r>
            <w:proofErr w:type="spellEnd"/>
            <w:r w:rsidRPr="00EA5B38">
              <w:rPr>
                <w:sz w:val="28"/>
                <w:szCs w:val="28"/>
                <w:lang w:val="ru-RU"/>
              </w:rPr>
              <w:t xml:space="preserve">, ориентировочно </w:t>
            </w:r>
          </w:p>
          <w:p w:rsidR="00AB43EA" w:rsidRPr="00EA5B38" w:rsidRDefault="00AB43EA" w:rsidP="00DC7FE0">
            <w:pPr>
              <w:rPr>
                <w:sz w:val="28"/>
                <w:szCs w:val="28"/>
                <w:lang w:val="ru-RU"/>
              </w:rPr>
            </w:pPr>
            <w:r w:rsidRPr="00EA5B38">
              <w:rPr>
                <w:sz w:val="28"/>
                <w:szCs w:val="28"/>
                <w:lang w:val="ru-RU"/>
              </w:rPr>
              <w:t>(ширина х глубина х высота)</w:t>
            </w:r>
          </w:p>
        </w:tc>
        <w:tc>
          <w:tcPr>
            <w:tcW w:w="3827" w:type="dxa"/>
            <w:gridSpan w:val="2"/>
          </w:tcPr>
          <w:p w:rsidR="00AB43EA" w:rsidRPr="00EA5B38" w:rsidRDefault="00AB43EA" w:rsidP="00DC7FE0">
            <w:pPr>
              <w:rPr>
                <w:sz w:val="28"/>
                <w:szCs w:val="28"/>
                <w:lang w:val="ru-RU"/>
              </w:rPr>
            </w:pPr>
            <w:r w:rsidRPr="00EA5B38">
              <w:rPr>
                <w:sz w:val="28"/>
                <w:szCs w:val="28"/>
                <w:lang w:val="ru-RU"/>
              </w:rPr>
              <w:t xml:space="preserve">не более </w:t>
            </w:r>
          </w:p>
          <w:p w:rsidR="00AB43EA" w:rsidRPr="00EA5B38" w:rsidRDefault="00AB43EA" w:rsidP="00DC7FE0">
            <w:pPr>
              <w:rPr>
                <w:sz w:val="28"/>
                <w:szCs w:val="28"/>
                <w:lang w:val="ru-RU"/>
              </w:rPr>
            </w:pPr>
            <w:r w:rsidRPr="00EA5B38">
              <w:rPr>
                <w:sz w:val="28"/>
                <w:szCs w:val="28"/>
                <w:lang w:val="ru-RU"/>
              </w:rPr>
              <w:t xml:space="preserve">2500 х 2000 х </w:t>
            </w:r>
            <w:smartTag w:uri="urn:schemas-microsoft-com:office:smarttags" w:element="metricconverter">
              <w:smartTagPr>
                <w:attr w:name="ProductID" w:val="2500 мм"/>
              </w:smartTagPr>
              <w:r w:rsidRPr="00EA5B38">
                <w:rPr>
                  <w:sz w:val="28"/>
                  <w:szCs w:val="28"/>
                  <w:lang w:val="ru-RU"/>
                </w:rPr>
                <w:t>2500 мм</w:t>
              </w:r>
            </w:smartTag>
          </w:p>
        </w:tc>
        <w:tc>
          <w:tcPr>
            <w:tcW w:w="992" w:type="dxa"/>
            <w:gridSpan w:val="2"/>
          </w:tcPr>
          <w:p w:rsidR="00AB43EA" w:rsidRPr="00EA5B38" w:rsidRDefault="00AB43EA" w:rsidP="00DC7FE0">
            <w:pPr>
              <w:rPr>
                <w:b/>
                <w:strike/>
                <w:sz w:val="28"/>
                <w:szCs w:val="28"/>
                <w:highlight w:val="yellow"/>
                <w:lang w:val="ru-RU"/>
              </w:rPr>
            </w:pPr>
          </w:p>
        </w:tc>
      </w:tr>
      <w:tr w:rsidR="00AB43EA" w:rsidRPr="002B6D2C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CD46A9" w:rsidRDefault="00AB43EA" w:rsidP="00DC7FE0">
            <w:pPr>
              <w:ind w:left="-108"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Pr="00622AC1">
              <w:rPr>
                <w:sz w:val="28"/>
                <w:szCs w:val="28"/>
              </w:rPr>
              <w:t>.11.</w:t>
            </w: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4536" w:type="dxa"/>
            <w:gridSpan w:val="3"/>
          </w:tcPr>
          <w:p w:rsidR="00AB43EA" w:rsidRPr="00EA5B38" w:rsidRDefault="00AB43EA" w:rsidP="00DC7FE0">
            <w:pPr>
              <w:rPr>
                <w:sz w:val="28"/>
                <w:szCs w:val="28"/>
                <w:lang w:val="ru-RU"/>
              </w:rPr>
            </w:pPr>
            <w:r w:rsidRPr="00EA5B38">
              <w:rPr>
                <w:sz w:val="28"/>
                <w:szCs w:val="28"/>
                <w:lang w:val="ru-RU"/>
              </w:rPr>
              <w:t>Электропитание к распределительному щитку, ориентировочно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380 В, 50 </w:t>
            </w:r>
            <w:proofErr w:type="spellStart"/>
            <w:r>
              <w:rPr>
                <w:sz w:val="28"/>
                <w:szCs w:val="28"/>
              </w:rPr>
              <w:t>Гц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ru-RU"/>
              </w:rPr>
              <w:t>130</w:t>
            </w:r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кВА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rPr>
                <w:b/>
                <w:strike/>
                <w:sz w:val="28"/>
                <w:szCs w:val="28"/>
                <w:highlight w:val="yellow"/>
              </w:rPr>
            </w:pPr>
          </w:p>
        </w:tc>
      </w:tr>
    </w:tbl>
    <w:p w:rsidR="00795ECE" w:rsidRDefault="00795ECE"/>
    <w:sectPr w:rsidR="00795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7660A6"/>
    <w:multiLevelType w:val="hybridMultilevel"/>
    <w:tmpl w:val="4CF8186A"/>
    <w:lvl w:ilvl="0" w:tplc="A66886A0">
      <w:start w:val="1"/>
      <w:numFmt w:val="decimal"/>
      <w:lvlText w:val="%1."/>
      <w:lvlJc w:val="left"/>
      <w:pPr>
        <w:ind w:left="578" w:hanging="360"/>
      </w:pPr>
      <w:rPr>
        <w:rFonts w:hint="default"/>
        <w:sz w:val="3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3EA"/>
    <w:rsid w:val="00795ECE"/>
    <w:rsid w:val="00AB43EA"/>
    <w:rsid w:val="00B0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610AAD"/>
  <w15:chartTrackingRefBased/>
  <w15:docId w15:val="{3B88F4C2-7E61-4B00-AAAE-C60C1877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E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43EA"/>
    <w:pPr>
      <w:tabs>
        <w:tab w:val="center" w:pos="4320"/>
        <w:tab w:val="right" w:pos="8640"/>
      </w:tabs>
    </w:pPr>
    <w:rPr>
      <w:lang w:val="en-US" w:eastAsia="x-none"/>
    </w:rPr>
  </w:style>
  <w:style w:type="character" w:customStyle="1" w:styleId="a4">
    <w:name w:val="Верхний колонтитул Знак"/>
    <w:basedOn w:val="a0"/>
    <w:link w:val="a3"/>
    <w:rsid w:val="00AB43EA"/>
    <w:rPr>
      <w:rFonts w:ascii="Times New Roman" w:eastAsia="Times New Roman" w:hAnsi="Times New Roman" w:cs="Times New Roman"/>
      <w:sz w:val="24"/>
      <w:szCs w:val="20"/>
      <w:lang w:val="en-US" w:eastAsia="x-none"/>
    </w:rPr>
  </w:style>
  <w:style w:type="paragraph" w:styleId="a5">
    <w:name w:val="Normal (Web)"/>
    <w:basedOn w:val="a"/>
    <w:uiPriority w:val="99"/>
    <w:unhideWhenUsed/>
    <w:rsid w:val="00AB43EA"/>
    <w:pPr>
      <w:spacing w:before="100" w:beforeAutospacing="1" w:after="100" w:afterAutospacing="1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 K. K</dc:creator>
  <cp:keywords/>
  <dc:description/>
  <cp:lastModifiedBy>Никита Шунькин</cp:lastModifiedBy>
  <cp:revision>2</cp:revision>
  <dcterms:created xsi:type="dcterms:W3CDTF">2019-10-08T11:03:00Z</dcterms:created>
  <dcterms:modified xsi:type="dcterms:W3CDTF">2019-10-09T08:45:00Z</dcterms:modified>
</cp:coreProperties>
</file>