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BD" w:rsidRPr="00456ABD" w:rsidRDefault="00456ABD" w:rsidP="00456ABD">
      <w:pPr>
        <w:pStyle w:val="1"/>
        <w:numPr>
          <w:ilvl w:val="0"/>
          <w:numId w:val="0"/>
        </w:numPr>
        <w:ind w:left="360"/>
        <w:rPr>
          <w:b/>
          <w:sz w:val="96"/>
          <w:szCs w:val="96"/>
        </w:rPr>
      </w:pPr>
      <w:r w:rsidRPr="00456ABD">
        <w:rPr>
          <w:b/>
          <w:sz w:val="96"/>
          <w:szCs w:val="96"/>
        </w:rPr>
        <w:t>№ 5</w:t>
      </w:r>
      <w:r w:rsidR="008B0154">
        <w:rPr>
          <w:b/>
          <w:sz w:val="96"/>
          <w:szCs w:val="96"/>
        </w:rPr>
        <w:t>30</w:t>
      </w:r>
      <w:bookmarkStart w:id="0" w:name="_GoBack"/>
      <w:bookmarkEnd w:id="0"/>
    </w:p>
    <w:p w:rsidR="00381EFC" w:rsidRPr="005950F9" w:rsidRDefault="00381EFC" w:rsidP="000272BE">
      <w:pPr>
        <w:rPr>
          <w:sz w:val="30"/>
          <w:szCs w:val="30"/>
        </w:rPr>
      </w:pPr>
    </w:p>
    <w:p w:rsidR="0040296B" w:rsidRPr="005950F9" w:rsidRDefault="0040296B" w:rsidP="000272B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5950F9">
        <w:rPr>
          <w:b/>
          <w:sz w:val="30"/>
          <w:szCs w:val="30"/>
        </w:rPr>
        <w:t xml:space="preserve">Технические характеристики (описание) медицинской техники </w:t>
      </w:r>
    </w:p>
    <w:p w:rsidR="0040296B" w:rsidRPr="005950F9" w:rsidRDefault="0040296B" w:rsidP="000272B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5950F9">
        <w:rPr>
          <w:b/>
          <w:sz w:val="30"/>
          <w:szCs w:val="30"/>
        </w:rPr>
        <w:t>и изделий медицинского назначения</w:t>
      </w:r>
    </w:p>
    <w:p w:rsidR="00DF213C" w:rsidRPr="005950F9" w:rsidRDefault="00DF213C" w:rsidP="000272BE">
      <w:pPr>
        <w:ind w:firstLine="709"/>
        <w:jc w:val="both"/>
        <w:rPr>
          <w:sz w:val="30"/>
          <w:szCs w:val="30"/>
        </w:rPr>
      </w:pPr>
    </w:p>
    <w:p w:rsidR="00F20638" w:rsidRDefault="00116E87" w:rsidP="00A86F5D">
      <w:pPr>
        <w:pStyle w:val="ad"/>
        <w:shd w:val="clear" w:color="auto" w:fill="FFFFFF"/>
        <w:spacing w:after="240"/>
        <w:ind w:left="0" w:firstLine="709"/>
        <w:jc w:val="both"/>
        <w:rPr>
          <w:spacing w:val="4"/>
          <w:sz w:val="30"/>
          <w:szCs w:val="30"/>
        </w:rPr>
      </w:pPr>
      <w:r w:rsidRPr="005950F9">
        <w:rPr>
          <w:sz w:val="30"/>
          <w:szCs w:val="30"/>
        </w:rPr>
        <w:t>Л</w:t>
      </w:r>
      <w:r w:rsidR="00CD0916" w:rsidRPr="005950F9">
        <w:rPr>
          <w:sz w:val="30"/>
          <w:szCs w:val="30"/>
        </w:rPr>
        <w:t>инейный ускоритель</w:t>
      </w:r>
      <w:r w:rsidR="00F17D18" w:rsidRPr="005950F9">
        <w:rPr>
          <w:sz w:val="30"/>
          <w:szCs w:val="30"/>
        </w:rPr>
        <w:t xml:space="preserve"> </w:t>
      </w:r>
      <w:r w:rsidR="00F77407">
        <w:rPr>
          <w:spacing w:val="4"/>
          <w:sz w:val="30"/>
          <w:szCs w:val="30"/>
        </w:rPr>
        <w:t>–</w:t>
      </w:r>
      <w:r w:rsidR="0040296B" w:rsidRPr="005950F9">
        <w:rPr>
          <w:spacing w:val="4"/>
          <w:sz w:val="30"/>
          <w:szCs w:val="30"/>
        </w:rPr>
        <w:t xml:space="preserve"> </w:t>
      </w:r>
      <w:r w:rsidR="00A86F5D">
        <w:rPr>
          <w:spacing w:val="4"/>
          <w:sz w:val="30"/>
          <w:szCs w:val="30"/>
        </w:rPr>
        <w:t>2</w:t>
      </w:r>
      <w:r w:rsidR="0040296B" w:rsidRPr="005950F9">
        <w:rPr>
          <w:spacing w:val="4"/>
          <w:sz w:val="30"/>
          <w:szCs w:val="30"/>
        </w:rPr>
        <w:t xml:space="preserve"> шт.</w:t>
      </w:r>
      <w:r w:rsidR="00F77407">
        <w:rPr>
          <w:spacing w:val="4"/>
          <w:sz w:val="30"/>
          <w:szCs w:val="30"/>
        </w:rPr>
        <w:t xml:space="preserve"> </w:t>
      </w:r>
    </w:p>
    <w:p w:rsidR="002C0C05" w:rsidRPr="005950F9" w:rsidRDefault="002C0C05" w:rsidP="002C0C05">
      <w:pPr>
        <w:pStyle w:val="ad"/>
        <w:shd w:val="clear" w:color="auto" w:fill="FFFFFF"/>
        <w:spacing w:after="240"/>
        <w:ind w:left="0" w:firstLine="709"/>
        <w:rPr>
          <w:spacing w:val="4"/>
          <w:sz w:val="30"/>
          <w:szCs w:val="30"/>
        </w:rPr>
      </w:pPr>
    </w:p>
    <w:p w:rsidR="0040296B" w:rsidRPr="002C0C05" w:rsidRDefault="0040296B" w:rsidP="002C0C05">
      <w:pPr>
        <w:pStyle w:val="ad"/>
        <w:widowControl/>
        <w:numPr>
          <w:ilvl w:val="0"/>
          <w:numId w:val="20"/>
        </w:numPr>
        <w:spacing w:after="120"/>
        <w:ind w:left="357" w:hanging="357"/>
        <w:jc w:val="both"/>
        <w:rPr>
          <w:rFonts w:eastAsia="Calibri"/>
          <w:snapToGrid/>
          <w:sz w:val="28"/>
          <w:szCs w:val="28"/>
          <w:lang w:eastAsia="en-US"/>
        </w:rPr>
      </w:pPr>
      <w:r w:rsidRPr="002C0C05">
        <w:rPr>
          <w:rFonts w:eastAsia="Calibri"/>
          <w:snapToGrid/>
          <w:sz w:val="28"/>
          <w:szCs w:val="28"/>
          <w:lang w:eastAsia="en-US"/>
        </w:rPr>
        <w:t>Состав (комплектация) оборудования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960"/>
        <w:gridCol w:w="2667"/>
        <w:gridCol w:w="1249"/>
      </w:tblGrid>
      <w:tr w:rsidR="00CD0916" w:rsidRPr="002C0C05" w:rsidTr="001002F1">
        <w:trPr>
          <w:tblHeader/>
        </w:trPr>
        <w:tc>
          <w:tcPr>
            <w:tcW w:w="501" w:type="pct"/>
            <w:vAlign w:val="center"/>
          </w:tcPr>
          <w:p w:rsidR="00CD0916" w:rsidRPr="002C0C05" w:rsidRDefault="00CD0916" w:rsidP="005A3157">
            <w:pPr>
              <w:pStyle w:val="1"/>
              <w:numPr>
                <w:ilvl w:val="0"/>
                <w:numId w:val="0"/>
              </w:numPr>
              <w:rPr>
                <w:sz w:val="30"/>
                <w:szCs w:val="30"/>
              </w:rPr>
            </w:pPr>
            <w:r w:rsidRPr="002C0C05">
              <w:rPr>
                <w:sz w:val="30"/>
                <w:szCs w:val="30"/>
              </w:rPr>
              <w:t>№ п/п</w:t>
            </w:r>
          </w:p>
        </w:tc>
        <w:tc>
          <w:tcPr>
            <w:tcW w:w="2514" w:type="pct"/>
            <w:vAlign w:val="center"/>
          </w:tcPr>
          <w:p w:rsidR="00CD0916" w:rsidRPr="002C0C05" w:rsidRDefault="00CD0916" w:rsidP="005A3157">
            <w:pPr>
              <w:jc w:val="center"/>
              <w:rPr>
                <w:sz w:val="30"/>
                <w:szCs w:val="30"/>
              </w:rPr>
            </w:pPr>
            <w:r w:rsidRPr="002C0C05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1352" w:type="pct"/>
            <w:vAlign w:val="center"/>
          </w:tcPr>
          <w:p w:rsidR="00CD0916" w:rsidRPr="002C0C05" w:rsidRDefault="002C0C05" w:rsidP="005A3157">
            <w:pPr>
              <w:jc w:val="center"/>
              <w:rPr>
                <w:sz w:val="30"/>
                <w:szCs w:val="30"/>
              </w:rPr>
            </w:pPr>
            <w:r w:rsidRPr="002C0C05">
              <w:rPr>
                <w:sz w:val="30"/>
                <w:szCs w:val="30"/>
              </w:rPr>
              <w:t>Количество</w:t>
            </w:r>
          </w:p>
        </w:tc>
        <w:tc>
          <w:tcPr>
            <w:tcW w:w="633" w:type="pct"/>
            <w:vAlign w:val="center"/>
          </w:tcPr>
          <w:p w:rsidR="00CD0916" w:rsidRPr="002C0C05" w:rsidRDefault="00CD0916" w:rsidP="005A3157">
            <w:pPr>
              <w:jc w:val="center"/>
              <w:rPr>
                <w:sz w:val="30"/>
                <w:szCs w:val="30"/>
              </w:rPr>
            </w:pPr>
            <w:r w:rsidRPr="002C0C05">
              <w:rPr>
                <w:sz w:val="30"/>
                <w:szCs w:val="30"/>
              </w:rPr>
              <w:t>Примечание</w:t>
            </w:r>
          </w:p>
        </w:tc>
      </w:tr>
      <w:tr w:rsidR="00CD0916" w:rsidRPr="005950F9" w:rsidTr="001002F1">
        <w:tc>
          <w:tcPr>
            <w:tcW w:w="501" w:type="pct"/>
            <w:vAlign w:val="center"/>
          </w:tcPr>
          <w:p w:rsidR="00CD0916" w:rsidRPr="005950F9" w:rsidRDefault="00CD0916" w:rsidP="001705AC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</w:tcPr>
          <w:p w:rsidR="00CD0916" w:rsidRPr="005950F9" w:rsidRDefault="00116E87" w:rsidP="005950F9">
            <w:pPr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Л</w:t>
            </w:r>
            <w:r w:rsidR="00CD0916" w:rsidRPr="005950F9">
              <w:rPr>
                <w:sz w:val="30"/>
                <w:szCs w:val="30"/>
              </w:rPr>
              <w:t>инейный ускоритель электронов</w:t>
            </w:r>
          </w:p>
        </w:tc>
        <w:tc>
          <w:tcPr>
            <w:tcW w:w="1352" w:type="pct"/>
            <w:vAlign w:val="center"/>
          </w:tcPr>
          <w:p w:rsidR="00CD0916" w:rsidRPr="005950F9" w:rsidRDefault="00F817D7" w:rsidP="00A86F5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454356">
              <w:rPr>
                <w:sz w:val="30"/>
                <w:szCs w:val="30"/>
              </w:rPr>
              <w:t xml:space="preserve"> </w:t>
            </w:r>
            <w:proofErr w:type="spellStart"/>
            <w:r w:rsidR="006D2E26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:rsidR="00CD0916" w:rsidRPr="005950F9" w:rsidRDefault="00CD0916" w:rsidP="005950F9">
            <w:pPr>
              <w:rPr>
                <w:sz w:val="30"/>
                <w:szCs w:val="30"/>
              </w:rPr>
            </w:pPr>
          </w:p>
        </w:tc>
      </w:tr>
      <w:tr w:rsidR="008C1B38" w:rsidRPr="005950F9" w:rsidTr="001002F1">
        <w:tc>
          <w:tcPr>
            <w:tcW w:w="501" w:type="pct"/>
            <w:vAlign w:val="center"/>
          </w:tcPr>
          <w:p w:rsidR="008C1B38" w:rsidRPr="005950F9" w:rsidRDefault="008C1B38" w:rsidP="001705AC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</w:tcPr>
          <w:p w:rsidR="008C1B38" w:rsidRPr="005950F9" w:rsidRDefault="00027968" w:rsidP="005A43E2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Система генерации пучка фотонов энергиями 1</w:t>
            </w:r>
            <w:r w:rsidR="005A43E2">
              <w:rPr>
                <w:bCs/>
                <w:sz w:val="30"/>
                <w:szCs w:val="30"/>
              </w:rPr>
              <w:t>0</w:t>
            </w:r>
            <w:r>
              <w:rPr>
                <w:bCs/>
                <w:sz w:val="30"/>
                <w:szCs w:val="30"/>
              </w:rPr>
              <w:t xml:space="preserve"> и 6 МэВ</w:t>
            </w:r>
          </w:p>
        </w:tc>
        <w:tc>
          <w:tcPr>
            <w:tcW w:w="1352" w:type="pct"/>
            <w:vAlign w:val="center"/>
          </w:tcPr>
          <w:p w:rsidR="008C1B38" w:rsidRPr="005950F9" w:rsidRDefault="00F817D7" w:rsidP="005950F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027968">
              <w:rPr>
                <w:sz w:val="30"/>
                <w:szCs w:val="30"/>
              </w:rPr>
              <w:t xml:space="preserve"> </w:t>
            </w:r>
            <w:proofErr w:type="spellStart"/>
            <w:r w:rsidR="00027968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:rsidR="008C1B38" w:rsidRPr="005950F9" w:rsidRDefault="008C1B38" w:rsidP="005950F9">
            <w:pPr>
              <w:rPr>
                <w:sz w:val="30"/>
                <w:szCs w:val="30"/>
              </w:rPr>
            </w:pPr>
          </w:p>
        </w:tc>
      </w:tr>
      <w:tr w:rsidR="00027968" w:rsidRPr="005950F9" w:rsidTr="001002F1">
        <w:tc>
          <w:tcPr>
            <w:tcW w:w="501" w:type="pct"/>
            <w:vAlign w:val="center"/>
          </w:tcPr>
          <w:p w:rsidR="00027968" w:rsidRPr="005950F9" w:rsidRDefault="00027968" w:rsidP="001705AC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</w:tcPr>
          <w:p w:rsidR="00027968" w:rsidRPr="005950F9" w:rsidRDefault="00027968" w:rsidP="00027968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Штатив (</w:t>
            </w:r>
            <w:r w:rsidRPr="005950F9">
              <w:rPr>
                <w:sz w:val="30"/>
                <w:szCs w:val="30"/>
                <w:lang w:val="en-US"/>
              </w:rPr>
              <w:t xml:space="preserve">Gantry </w:t>
            </w:r>
            <w:r w:rsidRPr="005950F9">
              <w:rPr>
                <w:sz w:val="30"/>
                <w:szCs w:val="30"/>
              </w:rPr>
              <w:t>англ.)</w:t>
            </w:r>
          </w:p>
        </w:tc>
        <w:tc>
          <w:tcPr>
            <w:tcW w:w="1352" w:type="pct"/>
            <w:vAlign w:val="center"/>
          </w:tcPr>
          <w:p w:rsidR="00027968" w:rsidRPr="005950F9" w:rsidRDefault="00F817D7" w:rsidP="0002796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027968">
              <w:rPr>
                <w:sz w:val="30"/>
                <w:szCs w:val="30"/>
              </w:rPr>
              <w:t xml:space="preserve"> </w:t>
            </w:r>
            <w:proofErr w:type="spellStart"/>
            <w:r w:rsidR="00027968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:rsidTr="001002F1">
        <w:tc>
          <w:tcPr>
            <w:tcW w:w="501" w:type="pct"/>
            <w:vAlign w:val="center"/>
          </w:tcPr>
          <w:p w:rsidR="00027968" w:rsidRPr="005950F9" w:rsidRDefault="00027968" w:rsidP="001705AC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</w:tcPr>
          <w:p w:rsidR="00027968" w:rsidRPr="007D41DF" w:rsidRDefault="00027968" w:rsidP="00494CA5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Система коллимации</w:t>
            </w:r>
            <w:r>
              <w:rPr>
                <w:sz w:val="30"/>
                <w:szCs w:val="30"/>
              </w:rPr>
              <w:t xml:space="preserve"> (в</w:t>
            </w:r>
            <w:r w:rsidRPr="005950F9">
              <w:rPr>
                <w:sz w:val="30"/>
                <w:szCs w:val="30"/>
              </w:rPr>
              <w:t>строенная многолепестковая диафрагма</w:t>
            </w:r>
            <w:r>
              <w:rPr>
                <w:sz w:val="30"/>
                <w:szCs w:val="30"/>
              </w:rPr>
              <w:t>)</w:t>
            </w:r>
            <w:r w:rsidR="00F73CF0">
              <w:rPr>
                <w:sz w:val="30"/>
                <w:szCs w:val="30"/>
              </w:rPr>
              <w:t xml:space="preserve"> с клиновидными фильтрами</w:t>
            </w:r>
            <w:r w:rsidR="007D41DF" w:rsidRPr="007D41DF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52" w:type="pct"/>
            <w:vAlign w:val="center"/>
          </w:tcPr>
          <w:p w:rsidR="00027968" w:rsidRPr="005950F9" w:rsidRDefault="00F817D7" w:rsidP="0002796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027968">
              <w:rPr>
                <w:sz w:val="30"/>
                <w:szCs w:val="30"/>
              </w:rPr>
              <w:t xml:space="preserve"> </w:t>
            </w:r>
            <w:proofErr w:type="spellStart"/>
            <w:r w:rsidR="00027968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:rsidTr="001002F1">
        <w:tc>
          <w:tcPr>
            <w:tcW w:w="501" w:type="pct"/>
            <w:vAlign w:val="center"/>
          </w:tcPr>
          <w:p w:rsidR="00027968" w:rsidRPr="005950F9" w:rsidRDefault="00027968" w:rsidP="001705AC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</w:tcPr>
          <w:p w:rsidR="00027968" w:rsidRPr="005950F9" w:rsidRDefault="00027968" w:rsidP="00027968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Оптический указатель расстояния до источника</w:t>
            </w:r>
          </w:p>
        </w:tc>
        <w:tc>
          <w:tcPr>
            <w:tcW w:w="1352" w:type="pct"/>
            <w:vAlign w:val="center"/>
          </w:tcPr>
          <w:p w:rsidR="00027968" w:rsidRPr="005950F9" w:rsidRDefault="00F817D7" w:rsidP="0002796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027968">
              <w:rPr>
                <w:sz w:val="30"/>
                <w:szCs w:val="30"/>
              </w:rPr>
              <w:t xml:space="preserve"> </w:t>
            </w:r>
            <w:proofErr w:type="spellStart"/>
            <w:r w:rsidR="00027968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:rsidTr="001002F1">
        <w:tc>
          <w:tcPr>
            <w:tcW w:w="501" w:type="pct"/>
            <w:vAlign w:val="center"/>
          </w:tcPr>
          <w:p w:rsidR="00027968" w:rsidRPr="005950F9" w:rsidRDefault="00027968" w:rsidP="001705AC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</w:tcPr>
          <w:p w:rsidR="00027968" w:rsidRPr="005950F9" w:rsidRDefault="00027968" w:rsidP="00027968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Механический указатель расстояния до источника</w:t>
            </w:r>
          </w:p>
        </w:tc>
        <w:tc>
          <w:tcPr>
            <w:tcW w:w="1352" w:type="pct"/>
            <w:vAlign w:val="center"/>
          </w:tcPr>
          <w:p w:rsidR="00027968" w:rsidRPr="005950F9" w:rsidRDefault="00F817D7" w:rsidP="0002796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027968">
              <w:rPr>
                <w:sz w:val="30"/>
                <w:szCs w:val="30"/>
              </w:rPr>
              <w:t xml:space="preserve"> </w:t>
            </w:r>
            <w:proofErr w:type="spellStart"/>
            <w:r w:rsidR="00027968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:rsidTr="001002F1">
        <w:tc>
          <w:tcPr>
            <w:tcW w:w="501" w:type="pct"/>
            <w:vAlign w:val="center"/>
          </w:tcPr>
          <w:p w:rsidR="00027968" w:rsidRPr="005950F9" w:rsidRDefault="00027968" w:rsidP="001705AC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</w:tcPr>
          <w:p w:rsidR="00027968" w:rsidRPr="005950F9" w:rsidRDefault="00027968" w:rsidP="00027968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Терапевтический стол</w:t>
            </w:r>
          </w:p>
        </w:tc>
        <w:tc>
          <w:tcPr>
            <w:tcW w:w="1352" w:type="pct"/>
            <w:vAlign w:val="center"/>
          </w:tcPr>
          <w:p w:rsidR="00027968" w:rsidRPr="005950F9" w:rsidRDefault="00F817D7" w:rsidP="0002796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027968">
              <w:rPr>
                <w:sz w:val="30"/>
                <w:szCs w:val="30"/>
              </w:rPr>
              <w:t xml:space="preserve"> </w:t>
            </w:r>
            <w:proofErr w:type="spellStart"/>
            <w:r w:rsidR="00027968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:rsidTr="001002F1">
        <w:tc>
          <w:tcPr>
            <w:tcW w:w="501" w:type="pct"/>
            <w:vAlign w:val="center"/>
          </w:tcPr>
          <w:p w:rsidR="00027968" w:rsidRPr="005950F9" w:rsidRDefault="00027968" w:rsidP="001705AC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</w:tcPr>
          <w:p w:rsidR="00027968" w:rsidRPr="005950F9" w:rsidRDefault="00027968" w:rsidP="00027968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Система синхронизации облучения с дыхательными движениями пациента</w:t>
            </w:r>
          </w:p>
        </w:tc>
        <w:tc>
          <w:tcPr>
            <w:tcW w:w="1352" w:type="pct"/>
            <w:vAlign w:val="center"/>
          </w:tcPr>
          <w:p w:rsidR="00027968" w:rsidRPr="005950F9" w:rsidRDefault="00F817D7" w:rsidP="0002796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027968">
              <w:rPr>
                <w:sz w:val="30"/>
                <w:szCs w:val="30"/>
              </w:rPr>
              <w:t xml:space="preserve"> </w:t>
            </w:r>
            <w:proofErr w:type="spellStart"/>
            <w:r w:rsidR="00027968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:rsidTr="001002F1">
        <w:tc>
          <w:tcPr>
            <w:tcW w:w="501" w:type="pct"/>
            <w:vAlign w:val="center"/>
          </w:tcPr>
          <w:p w:rsidR="00027968" w:rsidRPr="005950F9" w:rsidRDefault="00027968" w:rsidP="001705AC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</w:tcPr>
          <w:p w:rsidR="00027968" w:rsidRPr="005950F9" w:rsidRDefault="00027968" w:rsidP="00F73CF0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bCs/>
                <w:iCs/>
                <w:sz w:val="30"/>
                <w:szCs w:val="30"/>
              </w:rPr>
              <w:t xml:space="preserve">Система получения </w:t>
            </w:r>
            <w:proofErr w:type="spellStart"/>
            <w:r w:rsidRPr="005950F9">
              <w:rPr>
                <w:bCs/>
                <w:iCs/>
                <w:sz w:val="30"/>
                <w:szCs w:val="30"/>
              </w:rPr>
              <w:t>киловольтных</w:t>
            </w:r>
            <w:proofErr w:type="spellEnd"/>
            <w:r w:rsidRPr="005950F9">
              <w:rPr>
                <w:bCs/>
                <w:iCs/>
                <w:sz w:val="30"/>
                <w:szCs w:val="30"/>
              </w:rPr>
              <w:t xml:space="preserve"> рентгеновских изображений с возможностью получения </w:t>
            </w:r>
            <w:proofErr w:type="spellStart"/>
            <w:r w:rsidRPr="005950F9">
              <w:rPr>
                <w:bCs/>
                <w:iCs/>
                <w:sz w:val="30"/>
                <w:szCs w:val="30"/>
              </w:rPr>
              <w:t>томографического</w:t>
            </w:r>
            <w:proofErr w:type="spellEnd"/>
            <w:r w:rsidRPr="005950F9">
              <w:rPr>
                <w:bCs/>
                <w:iCs/>
                <w:sz w:val="30"/>
                <w:szCs w:val="30"/>
              </w:rPr>
              <w:t xml:space="preserve"> изображения в коническом пучке</w:t>
            </w:r>
          </w:p>
        </w:tc>
        <w:tc>
          <w:tcPr>
            <w:tcW w:w="1352" w:type="pct"/>
            <w:vAlign w:val="center"/>
          </w:tcPr>
          <w:p w:rsidR="00027968" w:rsidRPr="005950F9" w:rsidRDefault="00F817D7" w:rsidP="0002796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027968">
              <w:rPr>
                <w:sz w:val="30"/>
                <w:szCs w:val="30"/>
              </w:rPr>
              <w:t xml:space="preserve"> </w:t>
            </w:r>
            <w:proofErr w:type="spellStart"/>
            <w:r w:rsidR="00027968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:rsidR="00027968" w:rsidRPr="005950F9" w:rsidRDefault="00027968" w:rsidP="00027968">
            <w:pPr>
              <w:rPr>
                <w:sz w:val="30"/>
                <w:szCs w:val="30"/>
                <w:lang w:val="en-US"/>
              </w:rPr>
            </w:pPr>
          </w:p>
        </w:tc>
      </w:tr>
      <w:tr w:rsidR="00027968" w:rsidRPr="005950F9" w:rsidTr="001002F1">
        <w:tc>
          <w:tcPr>
            <w:tcW w:w="501" w:type="pct"/>
            <w:vAlign w:val="center"/>
          </w:tcPr>
          <w:p w:rsidR="00027968" w:rsidRPr="005950F9" w:rsidRDefault="00027968" w:rsidP="001705AC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</w:tcPr>
          <w:p w:rsidR="00027968" w:rsidRPr="005950F9" w:rsidRDefault="00027968" w:rsidP="00027968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bCs/>
                <w:iCs/>
                <w:sz w:val="30"/>
                <w:szCs w:val="30"/>
              </w:rPr>
              <w:t xml:space="preserve">Система для получения электронного портального изображения в терапевтическом </w:t>
            </w:r>
            <w:proofErr w:type="spellStart"/>
            <w:r w:rsidRPr="005950F9">
              <w:rPr>
                <w:bCs/>
                <w:iCs/>
                <w:sz w:val="30"/>
                <w:szCs w:val="30"/>
              </w:rPr>
              <w:t>мегавольтном</w:t>
            </w:r>
            <w:proofErr w:type="spellEnd"/>
            <w:r w:rsidRPr="005950F9">
              <w:rPr>
                <w:bCs/>
                <w:iCs/>
                <w:sz w:val="30"/>
                <w:szCs w:val="30"/>
              </w:rPr>
              <w:t xml:space="preserve"> пучке фотонов</w:t>
            </w:r>
          </w:p>
        </w:tc>
        <w:tc>
          <w:tcPr>
            <w:tcW w:w="1352" w:type="pct"/>
            <w:vAlign w:val="center"/>
          </w:tcPr>
          <w:p w:rsidR="00027968" w:rsidRPr="005950F9" w:rsidRDefault="00F817D7" w:rsidP="0002796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027968">
              <w:rPr>
                <w:sz w:val="30"/>
                <w:szCs w:val="30"/>
              </w:rPr>
              <w:t xml:space="preserve"> </w:t>
            </w:r>
            <w:proofErr w:type="spellStart"/>
            <w:r w:rsidR="00027968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:rsidTr="001002F1">
        <w:tc>
          <w:tcPr>
            <w:tcW w:w="501" w:type="pct"/>
            <w:vAlign w:val="center"/>
          </w:tcPr>
          <w:p w:rsidR="00027968" w:rsidRPr="005950F9" w:rsidRDefault="00027968" w:rsidP="001705AC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</w:tcPr>
          <w:p w:rsidR="00027968" w:rsidRPr="005950F9" w:rsidRDefault="00027968" w:rsidP="00027968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Система, предохраняющая от столкновения штатива (</w:t>
            </w:r>
            <w:proofErr w:type="spellStart"/>
            <w:r w:rsidRPr="005950F9">
              <w:rPr>
                <w:sz w:val="30"/>
                <w:szCs w:val="30"/>
              </w:rPr>
              <w:t>гантри</w:t>
            </w:r>
            <w:proofErr w:type="spellEnd"/>
            <w:r w:rsidRPr="005950F9">
              <w:rPr>
                <w:sz w:val="30"/>
                <w:szCs w:val="30"/>
              </w:rPr>
              <w:t>) ускори</w:t>
            </w:r>
            <w:r w:rsidRPr="005950F9">
              <w:rPr>
                <w:sz w:val="30"/>
                <w:szCs w:val="30"/>
              </w:rPr>
              <w:lastRenderedPageBreak/>
              <w:t>теля с пациентом, процедурным столом и фиксационными устройствами</w:t>
            </w:r>
          </w:p>
        </w:tc>
        <w:tc>
          <w:tcPr>
            <w:tcW w:w="1352" w:type="pct"/>
            <w:vAlign w:val="center"/>
          </w:tcPr>
          <w:p w:rsidR="00027968" w:rsidRPr="005950F9" w:rsidRDefault="00F817D7" w:rsidP="0002796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  <w:r w:rsidR="00027968">
              <w:rPr>
                <w:sz w:val="30"/>
                <w:szCs w:val="30"/>
              </w:rPr>
              <w:t xml:space="preserve"> </w:t>
            </w:r>
            <w:proofErr w:type="spellStart"/>
            <w:r w:rsidR="00027968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:rsidTr="001002F1">
        <w:tc>
          <w:tcPr>
            <w:tcW w:w="501" w:type="pct"/>
            <w:vAlign w:val="center"/>
          </w:tcPr>
          <w:p w:rsidR="00027968" w:rsidRPr="005950F9" w:rsidRDefault="00027968" w:rsidP="001705AC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</w:tcPr>
          <w:p w:rsidR="00027968" w:rsidRPr="005950F9" w:rsidRDefault="00027968" w:rsidP="0002796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4-х-лазерная система центрации пациентов с дистанционным управлением.</w:t>
            </w:r>
          </w:p>
        </w:tc>
        <w:tc>
          <w:tcPr>
            <w:tcW w:w="1352" w:type="pct"/>
            <w:vAlign w:val="center"/>
          </w:tcPr>
          <w:p w:rsidR="00027968" w:rsidRPr="005950F9" w:rsidRDefault="00F817D7" w:rsidP="00027968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027968">
              <w:rPr>
                <w:sz w:val="30"/>
                <w:szCs w:val="30"/>
              </w:rPr>
              <w:t xml:space="preserve"> </w:t>
            </w:r>
            <w:proofErr w:type="spellStart"/>
            <w:r w:rsidR="00027968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:rsidTr="001002F1">
        <w:tc>
          <w:tcPr>
            <w:tcW w:w="501" w:type="pct"/>
            <w:vAlign w:val="center"/>
          </w:tcPr>
          <w:p w:rsidR="00027968" w:rsidRPr="005950F9" w:rsidRDefault="00027968" w:rsidP="001705AC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</w:tcPr>
          <w:p w:rsidR="00027968" w:rsidRPr="005950F9" w:rsidRDefault="00027968" w:rsidP="0002796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Дуплексная громкоговорящая связь</w:t>
            </w:r>
          </w:p>
        </w:tc>
        <w:tc>
          <w:tcPr>
            <w:tcW w:w="1352" w:type="pct"/>
            <w:vAlign w:val="center"/>
          </w:tcPr>
          <w:p w:rsidR="00027968" w:rsidRPr="005950F9" w:rsidRDefault="00F817D7" w:rsidP="00027968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027968">
              <w:rPr>
                <w:sz w:val="30"/>
                <w:szCs w:val="30"/>
              </w:rPr>
              <w:t xml:space="preserve"> </w:t>
            </w:r>
            <w:proofErr w:type="spellStart"/>
            <w:r w:rsidR="00027968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:rsidTr="001002F1">
        <w:tc>
          <w:tcPr>
            <w:tcW w:w="501" w:type="pct"/>
            <w:vAlign w:val="center"/>
          </w:tcPr>
          <w:p w:rsidR="00027968" w:rsidRPr="005950F9" w:rsidRDefault="00027968" w:rsidP="001705AC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  <w:vAlign w:val="center"/>
          </w:tcPr>
          <w:p w:rsidR="00027968" w:rsidRPr="005950F9" w:rsidRDefault="00027968" w:rsidP="00027968">
            <w:pPr>
              <w:spacing w:before="20"/>
              <w:ind w:firstLine="19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Система телевизионного наблюдения</w:t>
            </w:r>
          </w:p>
        </w:tc>
        <w:tc>
          <w:tcPr>
            <w:tcW w:w="1352" w:type="pct"/>
          </w:tcPr>
          <w:p w:rsidR="00027968" w:rsidRPr="005950F9" w:rsidRDefault="00F817D7" w:rsidP="00027968">
            <w:pPr>
              <w:suppressAutoHyphens/>
              <w:autoSpaceDE w:val="0"/>
              <w:autoSpaceDN w:val="0"/>
              <w:adjustRightInd w:val="0"/>
              <w:ind w:left="-95"/>
              <w:jc w:val="both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027968">
              <w:rPr>
                <w:sz w:val="30"/>
                <w:szCs w:val="30"/>
              </w:rPr>
              <w:t xml:space="preserve"> </w:t>
            </w:r>
            <w:proofErr w:type="spellStart"/>
            <w:r w:rsidR="00027968">
              <w:rPr>
                <w:sz w:val="30"/>
                <w:szCs w:val="30"/>
              </w:rPr>
              <w:t>шт</w:t>
            </w:r>
            <w:proofErr w:type="spellEnd"/>
            <w:r w:rsidR="00027968" w:rsidRPr="005950F9">
              <w:rPr>
                <w:sz w:val="30"/>
                <w:szCs w:val="30"/>
              </w:rPr>
              <w:t xml:space="preserve"> </w:t>
            </w:r>
            <w:r w:rsidR="00027968">
              <w:rPr>
                <w:sz w:val="30"/>
                <w:szCs w:val="30"/>
              </w:rPr>
              <w:t>(</w:t>
            </w:r>
            <w:r w:rsidR="00027968" w:rsidRPr="005950F9">
              <w:rPr>
                <w:sz w:val="30"/>
                <w:szCs w:val="30"/>
              </w:rPr>
              <w:t>для оце</w:t>
            </w:r>
            <w:r w:rsidR="00027968">
              <w:rPr>
                <w:sz w:val="30"/>
                <w:szCs w:val="30"/>
              </w:rPr>
              <w:t xml:space="preserve">нки ситуации в зале и </w:t>
            </w:r>
            <w:r w:rsidR="00027968" w:rsidRPr="005950F9">
              <w:rPr>
                <w:sz w:val="30"/>
                <w:szCs w:val="30"/>
              </w:rPr>
              <w:t>для непосредственного наблюдения за пациентом</w:t>
            </w:r>
            <w:r w:rsidR="00027968">
              <w:rPr>
                <w:sz w:val="30"/>
                <w:szCs w:val="30"/>
              </w:rPr>
              <w:t>)</w:t>
            </w:r>
          </w:p>
        </w:tc>
        <w:tc>
          <w:tcPr>
            <w:tcW w:w="633" w:type="pct"/>
          </w:tcPr>
          <w:p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:rsidTr="00DC2C29">
        <w:tc>
          <w:tcPr>
            <w:tcW w:w="501" w:type="pct"/>
            <w:vAlign w:val="center"/>
          </w:tcPr>
          <w:p w:rsidR="00027968" w:rsidRPr="005950F9" w:rsidRDefault="00027968" w:rsidP="001705AC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  <w:vAlign w:val="center"/>
          </w:tcPr>
          <w:p w:rsidR="00027968" w:rsidRPr="005950F9" w:rsidRDefault="00027968" w:rsidP="00027968">
            <w:pPr>
              <w:spacing w:before="20"/>
              <w:ind w:firstLine="19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Источник бесперебойного питания для линейного ускорителя</w:t>
            </w:r>
          </w:p>
        </w:tc>
        <w:tc>
          <w:tcPr>
            <w:tcW w:w="1352" w:type="pct"/>
            <w:vAlign w:val="center"/>
          </w:tcPr>
          <w:p w:rsidR="00027968" w:rsidRPr="005950F9" w:rsidRDefault="00F817D7" w:rsidP="00DC2C29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027968">
              <w:rPr>
                <w:sz w:val="30"/>
                <w:szCs w:val="30"/>
              </w:rPr>
              <w:t xml:space="preserve"> </w:t>
            </w:r>
            <w:proofErr w:type="spellStart"/>
            <w:r w:rsidR="00027968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:rsidTr="001002F1">
        <w:tc>
          <w:tcPr>
            <w:tcW w:w="501" w:type="pct"/>
            <w:vAlign w:val="center"/>
          </w:tcPr>
          <w:p w:rsidR="00027968" w:rsidRPr="005950F9" w:rsidRDefault="00027968" w:rsidP="001705AC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  <w:vAlign w:val="center"/>
          </w:tcPr>
          <w:p w:rsidR="00027968" w:rsidRPr="005950F9" w:rsidRDefault="00027968" w:rsidP="00F817D7">
            <w:pPr>
              <w:spacing w:before="20"/>
              <w:ind w:firstLine="19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 xml:space="preserve">Система планирования облучения </w:t>
            </w:r>
          </w:p>
        </w:tc>
        <w:tc>
          <w:tcPr>
            <w:tcW w:w="1352" w:type="pct"/>
          </w:tcPr>
          <w:p w:rsidR="00027968" w:rsidRPr="005950F9" w:rsidRDefault="00F817D7" w:rsidP="00F817D7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</w:t>
            </w:r>
            <w:r w:rsidR="00F73CF0">
              <w:rPr>
                <w:bCs/>
                <w:sz w:val="30"/>
                <w:szCs w:val="30"/>
              </w:rPr>
              <w:t xml:space="preserve"> комплекта</w:t>
            </w:r>
          </w:p>
        </w:tc>
        <w:tc>
          <w:tcPr>
            <w:tcW w:w="633" w:type="pct"/>
          </w:tcPr>
          <w:p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:rsidTr="001002F1">
        <w:tc>
          <w:tcPr>
            <w:tcW w:w="501" w:type="pct"/>
            <w:vAlign w:val="center"/>
          </w:tcPr>
          <w:p w:rsidR="00027968" w:rsidRPr="005950F9" w:rsidRDefault="00027968" w:rsidP="00F73CF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</w:tcPr>
          <w:p w:rsidR="00027968" w:rsidRPr="005950F9" w:rsidRDefault="00027968" w:rsidP="00110012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Рабочая станция системы планирования</w:t>
            </w:r>
            <w:r w:rsidR="001705AC">
              <w:rPr>
                <w:bCs/>
                <w:sz w:val="30"/>
                <w:szCs w:val="30"/>
              </w:rPr>
              <w:t xml:space="preserve"> с источником бесперебойного питания для каждой станции</w:t>
            </w:r>
            <w:r w:rsidR="00110012">
              <w:rPr>
                <w:bCs/>
                <w:sz w:val="30"/>
                <w:szCs w:val="30"/>
              </w:rPr>
              <w:t xml:space="preserve"> и принтером</w:t>
            </w:r>
          </w:p>
        </w:tc>
        <w:tc>
          <w:tcPr>
            <w:tcW w:w="1352" w:type="pct"/>
            <w:vAlign w:val="center"/>
          </w:tcPr>
          <w:p w:rsidR="00110012" w:rsidRDefault="00F817D7" w:rsidP="00110012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</w:t>
            </w:r>
            <w:r w:rsidR="00027968" w:rsidRPr="005950F9">
              <w:rPr>
                <w:bCs/>
                <w:sz w:val="30"/>
                <w:szCs w:val="30"/>
              </w:rPr>
              <w:t xml:space="preserve"> станции</w:t>
            </w:r>
            <w:r w:rsidR="00110012">
              <w:rPr>
                <w:bCs/>
                <w:sz w:val="30"/>
                <w:szCs w:val="30"/>
              </w:rPr>
              <w:t xml:space="preserve"> /</w:t>
            </w:r>
          </w:p>
          <w:p w:rsidR="00027968" w:rsidRPr="005950F9" w:rsidRDefault="00110012" w:rsidP="00110012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4 принтера</w:t>
            </w:r>
          </w:p>
        </w:tc>
        <w:tc>
          <w:tcPr>
            <w:tcW w:w="633" w:type="pct"/>
          </w:tcPr>
          <w:p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  <w:tr w:rsidR="00027968" w:rsidRPr="005950F9" w:rsidTr="001002F1">
        <w:tc>
          <w:tcPr>
            <w:tcW w:w="501" w:type="pct"/>
            <w:vAlign w:val="center"/>
          </w:tcPr>
          <w:p w:rsidR="00027968" w:rsidRPr="005950F9" w:rsidRDefault="00027968" w:rsidP="00F73CF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</w:tcPr>
          <w:p w:rsidR="00027968" w:rsidRPr="005950F9" w:rsidRDefault="00027968" w:rsidP="00110012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Рабочая станция врача радиационного онколога</w:t>
            </w:r>
            <w:r w:rsidR="001705AC">
              <w:rPr>
                <w:bCs/>
                <w:sz w:val="30"/>
                <w:szCs w:val="30"/>
              </w:rPr>
              <w:t xml:space="preserve"> с источником бесперебойного питания для каждой станции</w:t>
            </w:r>
            <w:r w:rsidR="00110012">
              <w:rPr>
                <w:bCs/>
                <w:sz w:val="30"/>
                <w:szCs w:val="30"/>
              </w:rPr>
              <w:t xml:space="preserve"> и принтером</w:t>
            </w:r>
          </w:p>
        </w:tc>
        <w:tc>
          <w:tcPr>
            <w:tcW w:w="1352" w:type="pct"/>
            <w:vAlign w:val="center"/>
          </w:tcPr>
          <w:p w:rsidR="00110012" w:rsidRDefault="00110012" w:rsidP="00110012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</w:t>
            </w:r>
            <w:r w:rsidRPr="005950F9">
              <w:rPr>
                <w:bCs/>
                <w:sz w:val="30"/>
                <w:szCs w:val="30"/>
              </w:rPr>
              <w:t xml:space="preserve"> станции</w:t>
            </w:r>
            <w:r>
              <w:rPr>
                <w:bCs/>
                <w:sz w:val="30"/>
                <w:szCs w:val="30"/>
              </w:rPr>
              <w:t xml:space="preserve"> /</w:t>
            </w:r>
          </w:p>
          <w:p w:rsidR="00027968" w:rsidRPr="005950F9" w:rsidRDefault="00110012" w:rsidP="00110012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4 принтера</w:t>
            </w:r>
          </w:p>
        </w:tc>
        <w:tc>
          <w:tcPr>
            <w:tcW w:w="633" w:type="pct"/>
          </w:tcPr>
          <w:p w:rsidR="00027968" w:rsidRPr="005950F9" w:rsidRDefault="00027968" w:rsidP="00027968">
            <w:pPr>
              <w:rPr>
                <w:sz w:val="30"/>
                <w:szCs w:val="30"/>
              </w:rPr>
            </w:pPr>
          </w:p>
        </w:tc>
      </w:tr>
    </w:tbl>
    <w:p w:rsidR="002C0C05" w:rsidRDefault="002C0C05" w:rsidP="002C0C05">
      <w:pPr>
        <w:pStyle w:val="ad"/>
        <w:widowControl/>
        <w:ind w:left="360"/>
        <w:jc w:val="both"/>
        <w:rPr>
          <w:rFonts w:eastAsia="Calibri"/>
          <w:snapToGrid/>
          <w:sz w:val="28"/>
          <w:szCs w:val="28"/>
          <w:lang w:eastAsia="en-US"/>
        </w:rPr>
      </w:pPr>
    </w:p>
    <w:p w:rsidR="00844837" w:rsidRPr="002C0C05" w:rsidRDefault="00844837" w:rsidP="002C0C05">
      <w:pPr>
        <w:pStyle w:val="ad"/>
        <w:widowControl/>
        <w:numPr>
          <w:ilvl w:val="0"/>
          <w:numId w:val="20"/>
        </w:numPr>
        <w:spacing w:after="120"/>
        <w:ind w:left="357" w:hanging="357"/>
        <w:jc w:val="both"/>
        <w:rPr>
          <w:rFonts w:eastAsia="Calibri"/>
          <w:snapToGrid/>
          <w:sz w:val="28"/>
          <w:szCs w:val="28"/>
          <w:lang w:eastAsia="en-US"/>
        </w:rPr>
      </w:pPr>
      <w:r w:rsidRPr="002C0C05">
        <w:rPr>
          <w:rFonts w:eastAsia="Calibri"/>
          <w:snapToGrid/>
          <w:sz w:val="28"/>
          <w:szCs w:val="28"/>
          <w:lang w:eastAsia="en-US"/>
        </w:rPr>
        <w:t>Технические требования</w:t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71"/>
        <w:gridCol w:w="4962"/>
        <w:gridCol w:w="2410"/>
        <w:gridCol w:w="1203"/>
      </w:tblGrid>
      <w:tr w:rsidR="00116E87" w:rsidRPr="001002F1" w:rsidTr="00110012">
        <w:trPr>
          <w:tblHeader/>
        </w:trPr>
        <w:tc>
          <w:tcPr>
            <w:tcW w:w="645" w:type="pct"/>
            <w:vAlign w:val="center"/>
          </w:tcPr>
          <w:p w:rsidR="00116E87" w:rsidRPr="001002F1" w:rsidRDefault="00116E87" w:rsidP="005A3157">
            <w:pPr>
              <w:pStyle w:val="1"/>
              <w:numPr>
                <w:ilvl w:val="0"/>
                <w:numId w:val="0"/>
              </w:numPr>
              <w:rPr>
                <w:sz w:val="30"/>
                <w:szCs w:val="30"/>
              </w:rPr>
            </w:pPr>
            <w:r w:rsidRPr="001002F1">
              <w:rPr>
                <w:sz w:val="30"/>
                <w:szCs w:val="30"/>
              </w:rPr>
              <w:t>№ п/п</w:t>
            </w:r>
          </w:p>
        </w:tc>
        <w:tc>
          <w:tcPr>
            <w:tcW w:w="2520" w:type="pct"/>
            <w:vAlign w:val="center"/>
          </w:tcPr>
          <w:p w:rsidR="00116E87" w:rsidRPr="001002F1" w:rsidRDefault="00116E87" w:rsidP="005A3157">
            <w:pPr>
              <w:jc w:val="center"/>
              <w:rPr>
                <w:sz w:val="30"/>
                <w:szCs w:val="30"/>
              </w:rPr>
            </w:pPr>
            <w:r w:rsidRPr="001002F1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1224" w:type="pct"/>
            <w:vAlign w:val="center"/>
          </w:tcPr>
          <w:p w:rsidR="00116E87" w:rsidRPr="001002F1" w:rsidRDefault="00116E87" w:rsidP="005A3157">
            <w:pPr>
              <w:jc w:val="center"/>
              <w:rPr>
                <w:sz w:val="30"/>
                <w:szCs w:val="30"/>
              </w:rPr>
            </w:pPr>
            <w:r w:rsidRPr="001002F1">
              <w:rPr>
                <w:sz w:val="30"/>
                <w:szCs w:val="30"/>
              </w:rPr>
              <w:t>Базовые параметры</w:t>
            </w:r>
          </w:p>
        </w:tc>
        <w:tc>
          <w:tcPr>
            <w:tcW w:w="611" w:type="pct"/>
            <w:vAlign w:val="center"/>
          </w:tcPr>
          <w:p w:rsidR="00116E87" w:rsidRPr="001002F1" w:rsidRDefault="00116E87" w:rsidP="005A3157">
            <w:pPr>
              <w:jc w:val="center"/>
              <w:rPr>
                <w:sz w:val="30"/>
                <w:szCs w:val="30"/>
              </w:rPr>
            </w:pPr>
            <w:r w:rsidRPr="001002F1">
              <w:rPr>
                <w:sz w:val="30"/>
                <w:szCs w:val="30"/>
              </w:rPr>
              <w:t>Примечание</w:t>
            </w:r>
          </w:p>
        </w:tc>
      </w:tr>
      <w:tr w:rsidR="00DC2C29" w:rsidRPr="005950F9" w:rsidTr="00110012">
        <w:tc>
          <w:tcPr>
            <w:tcW w:w="645" w:type="pct"/>
            <w:vAlign w:val="center"/>
          </w:tcPr>
          <w:p w:rsidR="00DC2C29" w:rsidRPr="005950F9" w:rsidRDefault="00DC2C29" w:rsidP="001705AC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44" w:type="pct"/>
            <w:gridSpan w:val="2"/>
          </w:tcPr>
          <w:p w:rsidR="00DC2C29" w:rsidRPr="005950F9" w:rsidRDefault="00DC2C29" w:rsidP="00F817D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2C29">
              <w:rPr>
                <w:b/>
                <w:sz w:val="30"/>
                <w:szCs w:val="30"/>
              </w:rPr>
              <w:t>Система генерации пучка фотонов энергиями 1</w:t>
            </w:r>
            <w:r w:rsidR="00F817D7">
              <w:rPr>
                <w:b/>
                <w:sz w:val="30"/>
                <w:szCs w:val="30"/>
              </w:rPr>
              <w:t>0</w:t>
            </w:r>
            <w:r w:rsidRPr="00DC2C29">
              <w:rPr>
                <w:b/>
                <w:sz w:val="30"/>
                <w:szCs w:val="30"/>
              </w:rPr>
              <w:t xml:space="preserve"> и 6 МэВ</w:t>
            </w:r>
          </w:p>
        </w:tc>
        <w:tc>
          <w:tcPr>
            <w:tcW w:w="611" w:type="pct"/>
          </w:tcPr>
          <w:p w:rsidR="00DC2C29" w:rsidRPr="005950F9" w:rsidRDefault="00DC2C29" w:rsidP="005950F9">
            <w:pPr>
              <w:rPr>
                <w:sz w:val="30"/>
                <w:szCs w:val="30"/>
              </w:rPr>
            </w:pPr>
          </w:p>
        </w:tc>
      </w:tr>
      <w:tr w:rsidR="00DC2C29" w:rsidRPr="005950F9" w:rsidTr="00110012">
        <w:tc>
          <w:tcPr>
            <w:tcW w:w="645" w:type="pct"/>
            <w:vAlign w:val="center"/>
          </w:tcPr>
          <w:p w:rsidR="00DC2C29" w:rsidRPr="005950F9" w:rsidRDefault="00DC2C29" w:rsidP="001705AC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DC2C29" w:rsidRPr="005950F9" w:rsidRDefault="00DC2C29" w:rsidP="00DC2C29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Максимальная мощность дозы пучков фотонов высокой и низкой энергии (расстояние источник поверхность 100 см, поле 10x10 см</w:t>
            </w:r>
            <w:r w:rsidRPr="005950F9">
              <w:rPr>
                <w:sz w:val="30"/>
                <w:szCs w:val="30"/>
                <w:vertAlign w:val="superscript"/>
              </w:rPr>
              <w:t>2</w:t>
            </w:r>
            <w:r w:rsidRPr="005950F9">
              <w:rPr>
                <w:sz w:val="30"/>
                <w:szCs w:val="30"/>
              </w:rPr>
              <w:t xml:space="preserve">, на глубине </w:t>
            </w:r>
            <w:proofErr w:type="spellStart"/>
            <w:r w:rsidRPr="005950F9">
              <w:rPr>
                <w:sz w:val="30"/>
                <w:szCs w:val="30"/>
              </w:rPr>
              <w:t>дозного</w:t>
            </w:r>
            <w:proofErr w:type="spellEnd"/>
            <w:r w:rsidRPr="005950F9">
              <w:rPr>
                <w:sz w:val="30"/>
                <w:szCs w:val="30"/>
              </w:rPr>
              <w:t xml:space="preserve"> максимума)</w:t>
            </w:r>
          </w:p>
        </w:tc>
        <w:tc>
          <w:tcPr>
            <w:tcW w:w="1224" w:type="pct"/>
            <w:vAlign w:val="center"/>
          </w:tcPr>
          <w:p w:rsidR="00DC2C29" w:rsidRPr="005950F9" w:rsidRDefault="00DC2C29" w:rsidP="00DC2C29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Не менее 600MU/мин</w:t>
            </w:r>
          </w:p>
        </w:tc>
        <w:tc>
          <w:tcPr>
            <w:tcW w:w="611" w:type="pct"/>
          </w:tcPr>
          <w:p w:rsidR="00DC2C29" w:rsidRPr="005950F9" w:rsidRDefault="00DC2C29" w:rsidP="00DC2C29">
            <w:pPr>
              <w:rPr>
                <w:sz w:val="30"/>
                <w:szCs w:val="30"/>
              </w:rPr>
            </w:pPr>
          </w:p>
        </w:tc>
      </w:tr>
      <w:tr w:rsidR="00DC2C29" w:rsidRPr="005950F9" w:rsidTr="00110012">
        <w:tc>
          <w:tcPr>
            <w:tcW w:w="645" w:type="pct"/>
            <w:vAlign w:val="center"/>
          </w:tcPr>
          <w:p w:rsidR="00DC2C29" w:rsidRPr="005950F9" w:rsidRDefault="00DC2C29" w:rsidP="001705AC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DC2C29" w:rsidRPr="005950F9" w:rsidRDefault="00DC2C29" w:rsidP="00DC2C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Проведение процедур лучевой терапии с динамическим модулированием интенсивности пучка (IMRT)</w:t>
            </w:r>
          </w:p>
        </w:tc>
        <w:tc>
          <w:tcPr>
            <w:tcW w:w="1224" w:type="pct"/>
            <w:vAlign w:val="center"/>
          </w:tcPr>
          <w:p w:rsidR="00DC2C29" w:rsidRPr="005950F9" w:rsidRDefault="00DC2C29" w:rsidP="00DC2C29">
            <w:pPr>
              <w:suppressAutoHyphens/>
              <w:autoSpaceDE w:val="0"/>
              <w:autoSpaceDN w:val="0"/>
              <w:adjustRightInd w:val="0"/>
              <w:spacing w:line="216" w:lineRule="auto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DC2C29" w:rsidRPr="005950F9" w:rsidRDefault="00DC2C29" w:rsidP="00DC2C29">
            <w:pPr>
              <w:rPr>
                <w:sz w:val="30"/>
                <w:szCs w:val="30"/>
              </w:rPr>
            </w:pPr>
          </w:p>
        </w:tc>
      </w:tr>
      <w:tr w:rsidR="00DC2C29" w:rsidRPr="005950F9" w:rsidTr="00110012">
        <w:tc>
          <w:tcPr>
            <w:tcW w:w="645" w:type="pct"/>
            <w:vAlign w:val="center"/>
          </w:tcPr>
          <w:p w:rsidR="00DC2C29" w:rsidRPr="005950F9" w:rsidRDefault="00DC2C29" w:rsidP="001705AC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DC2C29" w:rsidRPr="005950F9" w:rsidRDefault="00DC2C29" w:rsidP="00DC2C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 xml:space="preserve">Проведение процедур ротационной </w:t>
            </w:r>
            <w:r w:rsidRPr="005950F9">
              <w:rPr>
                <w:sz w:val="30"/>
                <w:szCs w:val="30"/>
              </w:rPr>
              <w:lastRenderedPageBreak/>
              <w:t>лучевой терапии с объемным модулированием интенсивности пучка (</w:t>
            </w:r>
            <w:r w:rsidRPr="005950F9">
              <w:rPr>
                <w:sz w:val="30"/>
                <w:szCs w:val="30"/>
                <w:lang w:val="en-US"/>
              </w:rPr>
              <w:t>VMA</w:t>
            </w:r>
            <w:r w:rsidRPr="005950F9">
              <w:rPr>
                <w:sz w:val="30"/>
                <w:szCs w:val="30"/>
              </w:rPr>
              <w:t>T)</w:t>
            </w:r>
          </w:p>
        </w:tc>
        <w:tc>
          <w:tcPr>
            <w:tcW w:w="1224" w:type="pct"/>
            <w:vAlign w:val="center"/>
          </w:tcPr>
          <w:p w:rsidR="00DC2C29" w:rsidRPr="005950F9" w:rsidRDefault="00DC2C29" w:rsidP="00DC2C29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lastRenderedPageBreak/>
              <w:t>Наличие</w:t>
            </w:r>
          </w:p>
        </w:tc>
        <w:tc>
          <w:tcPr>
            <w:tcW w:w="611" w:type="pct"/>
          </w:tcPr>
          <w:p w:rsidR="00DC2C29" w:rsidRPr="005950F9" w:rsidRDefault="00DC2C29" w:rsidP="00DC2C29">
            <w:pPr>
              <w:rPr>
                <w:sz w:val="30"/>
                <w:szCs w:val="30"/>
              </w:rPr>
            </w:pPr>
          </w:p>
        </w:tc>
      </w:tr>
      <w:tr w:rsidR="00DC2C29" w:rsidRPr="005950F9" w:rsidTr="00110012">
        <w:tc>
          <w:tcPr>
            <w:tcW w:w="645" w:type="pct"/>
            <w:vAlign w:val="center"/>
          </w:tcPr>
          <w:p w:rsidR="00DC2C29" w:rsidRPr="005950F9" w:rsidRDefault="00DC2C29" w:rsidP="001705AC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DC2C29" w:rsidRPr="005950F9" w:rsidRDefault="00DC2C29" w:rsidP="00DC2C29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Симметрия поля облучения</w:t>
            </w:r>
            <w:r>
              <w:rPr>
                <w:sz w:val="30"/>
                <w:szCs w:val="30"/>
              </w:rPr>
              <w:t xml:space="preserve"> для пучков</w:t>
            </w:r>
            <w:r w:rsidRPr="005950F9">
              <w:rPr>
                <w:sz w:val="30"/>
                <w:szCs w:val="30"/>
              </w:rPr>
              <w:t xml:space="preserve"> фотонов всех энергий</w:t>
            </w:r>
          </w:p>
        </w:tc>
        <w:tc>
          <w:tcPr>
            <w:tcW w:w="1224" w:type="pct"/>
            <w:vAlign w:val="center"/>
          </w:tcPr>
          <w:p w:rsidR="00DC2C29" w:rsidRPr="005950F9" w:rsidRDefault="00DC2C29" w:rsidP="00DC2C29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A8459D">
              <w:rPr>
                <w:bCs/>
                <w:sz w:val="30"/>
                <w:szCs w:val="30"/>
              </w:rPr>
              <w:t xml:space="preserve">В пределах </w:t>
            </w:r>
            <w:r w:rsidRPr="00A8459D">
              <w:rPr>
                <w:sz w:val="30"/>
                <w:szCs w:val="30"/>
              </w:rPr>
              <w:t>3%</w:t>
            </w:r>
          </w:p>
        </w:tc>
        <w:tc>
          <w:tcPr>
            <w:tcW w:w="611" w:type="pct"/>
          </w:tcPr>
          <w:p w:rsidR="00DC2C29" w:rsidRPr="005950F9" w:rsidRDefault="00DC2C29" w:rsidP="00DC2C29">
            <w:pPr>
              <w:rPr>
                <w:sz w:val="30"/>
                <w:szCs w:val="30"/>
              </w:rPr>
            </w:pPr>
          </w:p>
        </w:tc>
      </w:tr>
      <w:tr w:rsidR="00DC2C29" w:rsidRPr="005950F9" w:rsidTr="00110012">
        <w:tc>
          <w:tcPr>
            <w:tcW w:w="645" w:type="pct"/>
            <w:vAlign w:val="center"/>
          </w:tcPr>
          <w:p w:rsidR="00DC2C29" w:rsidRPr="005950F9" w:rsidRDefault="00DC2C29" w:rsidP="001705AC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44" w:type="pct"/>
            <w:gridSpan w:val="2"/>
          </w:tcPr>
          <w:p w:rsidR="00DC2C29" w:rsidRPr="005950F9" w:rsidRDefault="00DC2C29" w:rsidP="00DC2C29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454356">
              <w:rPr>
                <w:b/>
                <w:sz w:val="30"/>
                <w:szCs w:val="30"/>
              </w:rPr>
              <w:t>Штатив (</w:t>
            </w:r>
            <w:r w:rsidRPr="00454356">
              <w:rPr>
                <w:b/>
                <w:sz w:val="30"/>
                <w:szCs w:val="30"/>
                <w:lang w:val="en-US"/>
              </w:rPr>
              <w:t xml:space="preserve">Gantry </w:t>
            </w:r>
            <w:r w:rsidRPr="00454356">
              <w:rPr>
                <w:b/>
                <w:sz w:val="30"/>
                <w:szCs w:val="30"/>
              </w:rPr>
              <w:t>англ.)</w:t>
            </w:r>
          </w:p>
        </w:tc>
        <w:tc>
          <w:tcPr>
            <w:tcW w:w="611" w:type="pct"/>
          </w:tcPr>
          <w:p w:rsidR="00DC2C29" w:rsidRPr="005950F9" w:rsidRDefault="00DC2C29" w:rsidP="00DC2C29">
            <w:pPr>
              <w:rPr>
                <w:sz w:val="30"/>
                <w:szCs w:val="30"/>
              </w:rPr>
            </w:pPr>
          </w:p>
        </w:tc>
      </w:tr>
      <w:tr w:rsidR="00DC2C29" w:rsidRPr="005950F9" w:rsidTr="00110012">
        <w:tc>
          <w:tcPr>
            <w:tcW w:w="645" w:type="pct"/>
            <w:vAlign w:val="center"/>
          </w:tcPr>
          <w:p w:rsidR="00DC2C29" w:rsidRPr="005950F9" w:rsidRDefault="00DC2C29" w:rsidP="001705AC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DC2C29" w:rsidRPr="005950F9" w:rsidRDefault="00DC2C29" w:rsidP="00DC2C29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 xml:space="preserve">Точность цифрового индикатора </w:t>
            </w:r>
            <w:proofErr w:type="gramStart"/>
            <w:r w:rsidRPr="005950F9">
              <w:rPr>
                <w:sz w:val="30"/>
                <w:szCs w:val="30"/>
              </w:rPr>
              <w:t>вращения  штатива</w:t>
            </w:r>
            <w:proofErr w:type="gramEnd"/>
            <w:r w:rsidR="00F73CF0">
              <w:rPr>
                <w:sz w:val="30"/>
                <w:szCs w:val="30"/>
              </w:rPr>
              <w:t>, не более</w:t>
            </w:r>
          </w:p>
        </w:tc>
        <w:tc>
          <w:tcPr>
            <w:tcW w:w="1224" w:type="pct"/>
            <w:vAlign w:val="center"/>
          </w:tcPr>
          <w:p w:rsidR="00DC2C29" w:rsidRPr="005950F9" w:rsidRDefault="00DC2C29" w:rsidP="00DC2C29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0,</w:t>
            </w:r>
            <w:r w:rsidRPr="005950F9">
              <w:rPr>
                <w:sz w:val="30"/>
                <w:szCs w:val="30"/>
                <w:lang w:val="en-US"/>
              </w:rPr>
              <w:t>5</w:t>
            </w:r>
            <w:r w:rsidRPr="005950F9">
              <w:rPr>
                <w:sz w:val="30"/>
                <w:szCs w:val="30"/>
              </w:rPr>
              <w:t>°</w:t>
            </w:r>
          </w:p>
        </w:tc>
        <w:tc>
          <w:tcPr>
            <w:tcW w:w="611" w:type="pct"/>
          </w:tcPr>
          <w:p w:rsidR="00DC2C29" w:rsidRPr="005950F9" w:rsidRDefault="00DC2C29" w:rsidP="00DC2C29">
            <w:pPr>
              <w:rPr>
                <w:sz w:val="30"/>
                <w:szCs w:val="30"/>
              </w:rPr>
            </w:pPr>
          </w:p>
        </w:tc>
      </w:tr>
      <w:tr w:rsidR="00DC2C29" w:rsidRPr="005950F9" w:rsidTr="00110012">
        <w:tc>
          <w:tcPr>
            <w:tcW w:w="645" w:type="pct"/>
            <w:vAlign w:val="center"/>
          </w:tcPr>
          <w:p w:rsidR="00DC2C29" w:rsidRPr="005950F9" w:rsidRDefault="00DC2C29" w:rsidP="001705AC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DC2C29" w:rsidRPr="005950F9" w:rsidRDefault="00DC2C29" w:rsidP="00DC2C29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Точность механического изоцентра: точки пересечения осей вращения стола, коллиматоров и штатива (</w:t>
            </w:r>
            <w:proofErr w:type="spellStart"/>
            <w:r w:rsidRPr="005950F9">
              <w:rPr>
                <w:sz w:val="30"/>
                <w:szCs w:val="30"/>
              </w:rPr>
              <w:t>гантри</w:t>
            </w:r>
            <w:proofErr w:type="spellEnd"/>
            <w:r w:rsidRPr="005950F9">
              <w:rPr>
                <w:sz w:val="30"/>
                <w:szCs w:val="30"/>
              </w:rPr>
              <w:t>) находятся в сфере с радиусом</w:t>
            </w:r>
            <w:r w:rsidR="00F73CF0">
              <w:rPr>
                <w:sz w:val="30"/>
                <w:szCs w:val="30"/>
              </w:rPr>
              <w:t xml:space="preserve"> не более</w:t>
            </w:r>
          </w:p>
        </w:tc>
        <w:tc>
          <w:tcPr>
            <w:tcW w:w="1224" w:type="pct"/>
            <w:vAlign w:val="center"/>
          </w:tcPr>
          <w:p w:rsidR="00DC2C29" w:rsidRPr="005950F9" w:rsidRDefault="00DC2C29" w:rsidP="00DC2C29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1 мм</w:t>
            </w:r>
          </w:p>
        </w:tc>
        <w:tc>
          <w:tcPr>
            <w:tcW w:w="611" w:type="pct"/>
          </w:tcPr>
          <w:p w:rsidR="00DC2C29" w:rsidRPr="005950F9" w:rsidRDefault="00DC2C29" w:rsidP="00DC2C29">
            <w:pPr>
              <w:rPr>
                <w:sz w:val="30"/>
                <w:szCs w:val="30"/>
              </w:rPr>
            </w:pPr>
          </w:p>
        </w:tc>
      </w:tr>
      <w:tr w:rsidR="00DC2C29" w:rsidRPr="005950F9" w:rsidTr="00110012">
        <w:tc>
          <w:tcPr>
            <w:tcW w:w="645" w:type="pct"/>
            <w:vAlign w:val="center"/>
          </w:tcPr>
          <w:p w:rsidR="00DC2C29" w:rsidRPr="005950F9" w:rsidRDefault="00DC2C29" w:rsidP="001705AC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DC2C29" w:rsidRPr="005950F9" w:rsidRDefault="00DC2C29" w:rsidP="00DC2C29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Угол вращения штатива</w:t>
            </w:r>
            <w:r w:rsidR="00F73CF0">
              <w:rPr>
                <w:sz w:val="30"/>
                <w:szCs w:val="30"/>
              </w:rPr>
              <w:t>, не менее</w:t>
            </w:r>
          </w:p>
        </w:tc>
        <w:tc>
          <w:tcPr>
            <w:tcW w:w="1224" w:type="pct"/>
            <w:vAlign w:val="center"/>
          </w:tcPr>
          <w:p w:rsidR="00DC2C29" w:rsidRPr="005950F9" w:rsidRDefault="00DC2C29" w:rsidP="00DC2C29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±180°</w:t>
            </w:r>
          </w:p>
        </w:tc>
        <w:tc>
          <w:tcPr>
            <w:tcW w:w="611" w:type="pct"/>
          </w:tcPr>
          <w:p w:rsidR="00DC2C29" w:rsidRPr="005950F9" w:rsidRDefault="00DC2C29" w:rsidP="00DC2C29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4D1C70" w:rsidRDefault="004D1C70" w:rsidP="004D1C7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Комплект запасных частей</w:t>
            </w:r>
          </w:p>
        </w:tc>
        <w:tc>
          <w:tcPr>
            <w:tcW w:w="1224" w:type="pct"/>
            <w:vAlign w:val="center"/>
          </w:tcPr>
          <w:p w:rsidR="004D1C70" w:rsidRPr="00A8459D" w:rsidRDefault="004D1C70" w:rsidP="004D1C70">
            <w:pPr>
              <w:suppressAutoHyphens/>
              <w:autoSpaceDE w:val="0"/>
              <w:autoSpaceDN w:val="0"/>
              <w:adjustRightInd w:val="0"/>
              <w:spacing w:line="216" w:lineRule="auto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44" w:type="pct"/>
            <w:gridSpan w:val="2"/>
          </w:tcPr>
          <w:p w:rsidR="004D1C70" w:rsidRPr="00454356" w:rsidRDefault="004D1C70" w:rsidP="004D1C70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</w:rPr>
            </w:pPr>
            <w:r w:rsidRPr="00454356">
              <w:rPr>
                <w:b/>
                <w:sz w:val="30"/>
                <w:szCs w:val="30"/>
              </w:rPr>
              <w:t>Система коллимации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Угол вращения коллиматора</w:t>
            </w:r>
            <w:r>
              <w:rPr>
                <w:sz w:val="30"/>
                <w:szCs w:val="30"/>
              </w:rPr>
              <w:t>, не менее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±100°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Точность цифровых индикаторов размера полей</w:t>
            </w:r>
            <w:r>
              <w:rPr>
                <w:sz w:val="30"/>
                <w:szCs w:val="30"/>
              </w:rPr>
              <w:t>,</w:t>
            </w:r>
            <w:r w:rsidRPr="005950F9">
              <w:rPr>
                <w:sz w:val="30"/>
                <w:szCs w:val="30"/>
              </w:rPr>
              <w:t xml:space="preserve"> не более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1 мм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 xml:space="preserve">Точность цифрового индикатора </w:t>
            </w:r>
            <w:proofErr w:type="gramStart"/>
            <w:r w:rsidRPr="005950F9">
              <w:rPr>
                <w:sz w:val="30"/>
                <w:szCs w:val="30"/>
              </w:rPr>
              <w:t>вращения  коллиматора</w:t>
            </w:r>
            <w:proofErr w:type="gramEnd"/>
            <w:r>
              <w:rPr>
                <w:sz w:val="30"/>
                <w:szCs w:val="30"/>
              </w:rPr>
              <w:t>, не более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0,5°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Размеры полей, получаемые при помощи вторичных диафрагм</w:t>
            </w:r>
            <w:r>
              <w:rPr>
                <w:sz w:val="30"/>
                <w:szCs w:val="30"/>
              </w:rPr>
              <w:t xml:space="preserve"> </w:t>
            </w:r>
            <w:r w:rsidRPr="005950F9">
              <w:rPr>
                <w:sz w:val="30"/>
                <w:szCs w:val="30"/>
              </w:rPr>
              <w:t>(размер поля определен как расстояние между точками 50</w:t>
            </w:r>
            <w:proofErr w:type="gramStart"/>
            <w:r w:rsidRPr="005950F9">
              <w:rPr>
                <w:sz w:val="30"/>
                <w:szCs w:val="30"/>
              </w:rPr>
              <w:t>%  интенсивности</w:t>
            </w:r>
            <w:proofErr w:type="gramEnd"/>
            <w:r w:rsidRPr="005950F9">
              <w:rPr>
                <w:sz w:val="30"/>
                <w:szCs w:val="30"/>
              </w:rPr>
              <w:t xml:space="preserve"> пучка в плоскости изоцентра на осях поперечного среза пучка)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От 5 x 5 мм</w:t>
            </w:r>
            <w:r w:rsidRPr="005950F9">
              <w:rPr>
                <w:sz w:val="30"/>
                <w:szCs w:val="30"/>
                <w:vertAlign w:val="superscript"/>
              </w:rPr>
              <w:t>2</w:t>
            </w:r>
            <w:r w:rsidRPr="005950F9">
              <w:rPr>
                <w:sz w:val="30"/>
                <w:szCs w:val="30"/>
              </w:rPr>
              <w:t xml:space="preserve"> до 400 x 400 мм</w:t>
            </w:r>
            <w:r w:rsidRPr="005950F9">
              <w:rPr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Динамический клиновидные фильтры в фотонном режиме</w:t>
            </w:r>
          </w:p>
        </w:tc>
        <w:tc>
          <w:tcPr>
            <w:tcW w:w="1224" w:type="pct"/>
            <w:vAlign w:val="center"/>
          </w:tcPr>
          <w:p w:rsidR="004D1C70" w:rsidRPr="004D1C70" w:rsidRDefault="004D1C70" w:rsidP="004D1C7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  <w:lang w:val="en-US"/>
              </w:rPr>
              <w:t>наличие</w:t>
            </w:r>
            <w:proofErr w:type="spellEnd"/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  <w:vAlign w:val="center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 xml:space="preserve">Размер проекции лепестков </w:t>
            </w:r>
            <w:r w:rsidRPr="005950F9">
              <w:rPr>
                <w:sz w:val="30"/>
                <w:szCs w:val="30"/>
                <w:lang w:val="en-US"/>
              </w:rPr>
              <w:t>MLC</w:t>
            </w:r>
            <w:r w:rsidRPr="005950F9">
              <w:rPr>
                <w:sz w:val="30"/>
                <w:szCs w:val="30"/>
              </w:rPr>
              <w:t>в плоскости изоцентра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Не более 5 мм (центральные 20 см поля). Остальные - не более 10 мм.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Программное обеспечение для задания и контроля параметров MLC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 xml:space="preserve">автоматическая установка параметров из </w:t>
            </w:r>
            <w:r w:rsidRPr="005950F9">
              <w:rPr>
                <w:sz w:val="30"/>
                <w:szCs w:val="30"/>
              </w:rPr>
              <w:lastRenderedPageBreak/>
              <w:t>системы верификации лучевой терапии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4D1C70" w:rsidRDefault="004D1C70" w:rsidP="004D1C7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Комплект запасных частей</w:t>
            </w:r>
          </w:p>
        </w:tc>
        <w:tc>
          <w:tcPr>
            <w:tcW w:w="1224" w:type="pct"/>
            <w:vAlign w:val="center"/>
          </w:tcPr>
          <w:p w:rsidR="004D1C70" w:rsidRPr="00A8459D" w:rsidRDefault="004D1C70" w:rsidP="004D1C70">
            <w:pPr>
              <w:suppressAutoHyphens/>
              <w:autoSpaceDE w:val="0"/>
              <w:autoSpaceDN w:val="0"/>
              <w:adjustRightInd w:val="0"/>
              <w:spacing w:line="216" w:lineRule="auto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44" w:type="pct"/>
            <w:gridSpan w:val="2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454356">
              <w:rPr>
                <w:b/>
                <w:sz w:val="30"/>
                <w:szCs w:val="30"/>
              </w:rPr>
              <w:t>Оптический указатель расстояния до источника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Точность оптического указателя расстояния до источника</w:t>
            </w:r>
            <w:r>
              <w:rPr>
                <w:sz w:val="30"/>
                <w:szCs w:val="30"/>
              </w:rPr>
              <w:t>, не более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2 мм на расстоянии 100 см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44" w:type="pct"/>
            <w:gridSpan w:val="2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027968">
              <w:rPr>
                <w:b/>
                <w:sz w:val="30"/>
                <w:szCs w:val="30"/>
              </w:rPr>
              <w:t>Терапевтический стол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 xml:space="preserve">Угол </w:t>
            </w:r>
            <w:proofErr w:type="spellStart"/>
            <w:r w:rsidRPr="005950F9">
              <w:rPr>
                <w:sz w:val="30"/>
                <w:szCs w:val="30"/>
              </w:rPr>
              <w:t>изоцентрического</w:t>
            </w:r>
            <w:proofErr w:type="spellEnd"/>
            <w:r w:rsidRPr="005950F9">
              <w:rPr>
                <w:sz w:val="30"/>
                <w:szCs w:val="30"/>
              </w:rPr>
              <w:t xml:space="preserve"> поворота стола</w:t>
            </w:r>
            <w:r>
              <w:rPr>
                <w:sz w:val="30"/>
                <w:szCs w:val="30"/>
              </w:rPr>
              <w:t>, не менее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±90°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Точность цифровых индикаторов поворота стола</w:t>
            </w:r>
            <w:r>
              <w:rPr>
                <w:sz w:val="30"/>
                <w:szCs w:val="30"/>
              </w:rPr>
              <w:t>, не более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0.5°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  <w:vAlign w:val="center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Индекса</w:t>
            </w:r>
            <w:r>
              <w:rPr>
                <w:sz w:val="30"/>
                <w:szCs w:val="30"/>
              </w:rPr>
              <w:t>ция терапевтического стола</w:t>
            </w:r>
          </w:p>
        </w:tc>
        <w:tc>
          <w:tcPr>
            <w:tcW w:w="1224" w:type="pct"/>
            <w:vAlign w:val="center"/>
          </w:tcPr>
          <w:p w:rsidR="004D1C70" w:rsidRPr="00027968" w:rsidRDefault="004D1C70" w:rsidP="004D1C70">
            <w:pPr>
              <w:suppressAutoHyphens/>
              <w:autoSpaceDE w:val="0"/>
              <w:autoSpaceDN w:val="0"/>
              <w:adjustRightInd w:val="0"/>
              <w:spacing w:line="216" w:lineRule="auto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совместимость</w:t>
            </w:r>
            <w:r w:rsidRPr="005950F9">
              <w:rPr>
                <w:sz w:val="30"/>
                <w:szCs w:val="30"/>
              </w:rPr>
              <w:t xml:space="preserve"> с существующей в лечебном учреждении системой </w:t>
            </w:r>
            <w:r>
              <w:rPr>
                <w:sz w:val="30"/>
                <w:szCs w:val="30"/>
              </w:rPr>
              <w:t>фиксации пациента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Максимальная грузоподъемность стола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spacing w:line="216" w:lineRule="auto"/>
              <w:ind w:left="-95"/>
              <w:jc w:val="center"/>
              <w:rPr>
                <w:bCs/>
                <w:sz w:val="30"/>
                <w:szCs w:val="30"/>
              </w:rPr>
            </w:pPr>
            <w:r w:rsidRPr="00A8459D">
              <w:rPr>
                <w:bCs/>
                <w:sz w:val="30"/>
                <w:szCs w:val="30"/>
              </w:rPr>
              <w:t>Не менее 200 кг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4D1C70" w:rsidRDefault="004D1C70" w:rsidP="004D1C7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Комплект запасных частей</w:t>
            </w:r>
          </w:p>
        </w:tc>
        <w:tc>
          <w:tcPr>
            <w:tcW w:w="1224" w:type="pct"/>
            <w:vAlign w:val="center"/>
          </w:tcPr>
          <w:p w:rsidR="004D1C70" w:rsidRPr="00A8459D" w:rsidRDefault="004D1C70" w:rsidP="004D1C70">
            <w:pPr>
              <w:suppressAutoHyphens/>
              <w:autoSpaceDE w:val="0"/>
              <w:autoSpaceDN w:val="0"/>
              <w:adjustRightInd w:val="0"/>
              <w:spacing w:line="216" w:lineRule="auto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44" w:type="pct"/>
            <w:gridSpan w:val="2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027968">
              <w:rPr>
                <w:b/>
                <w:sz w:val="30"/>
                <w:szCs w:val="30"/>
              </w:rPr>
              <w:t>Система синхронизации облучения с дыхательными движениями пациента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88441E" w:rsidRDefault="004D1C70" w:rsidP="004D1C70">
            <w:pPr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441E">
              <w:rPr>
                <w:sz w:val="30"/>
                <w:szCs w:val="30"/>
              </w:rPr>
              <w:t>Система синхронизации облучения с дыхательными движениями пациента должна обеспечивать возможность осуществления лечения в любой фазе(-ах) цикла свободного дыхания пациента, с использованием задержки дыхания по заранее заданной амплитуде, с использованием амплитуды свободного дыхания</w:t>
            </w:r>
          </w:p>
        </w:tc>
        <w:tc>
          <w:tcPr>
            <w:tcW w:w="1224" w:type="pct"/>
            <w:vAlign w:val="center"/>
          </w:tcPr>
          <w:p w:rsidR="004D1C70" w:rsidRDefault="004D1C70" w:rsidP="004D1C70">
            <w:pPr>
              <w:tabs>
                <w:tab w:val="left" w:pos="11199"/>
              </w:tabs>
              <w:suppressAutoHyphens/>
              <w:ind w:right="45"/>
              <w:jc w:val="center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Наличие</w:t>
            </w:r>
          </w:p>
          <w:p w:rsidR="004D1C70" w:rsidRPr="005950F9" w:rsidRDefault="004D1C70" w:rsidP="004D1C70">
            <w:pPr>
              <w:tabs>
                <w:tab w:val="left" w:pos="11199"/>
              </w:tabs>
              <w:suppressAutoHyphens/>
              <w:ind w:right="4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 каждый ускоритель)</w:t>
            </w:r>
          </w:p>
          <w:p w:rsidR="004D1C70" w:rsidRPr="0088441E" w:rsidRDefault="004D1C70" w:rsidP="004D1C70">
            <w:pPr>
              <w:tabs>
                <w:tab w:val="left" w:pos="11199"/>
              </w:tabs>
              <w:suppressAutoHyphens/>
              <w:ind w:right="45"/>
              <w:jc w:val="center"/>
              <w:rPr>
                <w:sz w:val="30"/>
                <w:szCs w:val="30"/>
              </w:rPr>
            </w:pP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88441E" w:rsidRDefault="004D1C70" w:rsidP="004D1C70">
            <w:pPr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441E">
              <w:rPr>
                <w:sz w:val="30"/>
                <w:szCs w:val="30"/>
              </w:rPr>
              <w:t xml:space="preserve">Полная интеграция с системой синхронизации с дыхательными движениями пациента </w:t>
            </w:r>
            <w:r>
              <w:rPr>
                <w:sz w:val="30"/>
                <w:szCs w:val="30"/>
              </w:rPr>
              <w:t xml:space="preserve">на установленных в РНПЦ ОМР </w:t>
            </w:r>
            <w:proofErr w:type="spellStart"/>
            <w:r>
              <w:rPr>
                <w:sz w:val="30"/>
                <w:szCs w:val="30"/>
              </w:rPr>
              <w:lastRenderedPageBreak/>
              <w:t>им.</w:t>
            </w:r>
            <w:r w:rsidRPr="0088441E">
              <w:rPr>
                <w:sz w:val="30"/>
                <w:szCs w:val="30"/>
              </w:rPr>
              <w:t>Н.Н.Александрова</w:t>
            </w:r>
            <w:proofErr w:type="spellEnd"/>
            <w:r w:rsidRPr="0088441E">
              <w:rPr>
                <w:sz w:val="30"/>
                <w:szCs w:val="30"/>
              </w:rPr>
              <w:t xml:space="preserve"> компьютерных томографах</w:t>
            </w:r>
            <w:r>
              <w:rPr>
                <w:sz w:val="30"/>
                <w:szCs w:val="30"/>
              </w:rPr>
              <w:t xml:space="preserve"> для предназначенных </w:t>
            </w:r>
            <w:proofErr w:type="spellStart"/>
            <w:r>
              <w:rPr>
                <w:sz w:val="30"/>
                <w:szCs w:val="30"/>
              </w:rPr>
              <w:t>предлучевой</w:t>
            </w:r>
            <w:proofErr w:type="spellEnd"/>
            <w:r>
              <w:rPr>
                <w:sz w:val="30"/>
                <w:szCs w:val="30"/>
              </w:rPr>
              <w:t xml:space="preserve"> подготовки</w:t>
            </w:r>
          </w:p>
        </w:tc>
        <w:tc>
          <w:tcPr>
            <w:tcW w:w="1224" w:type="pct"/>
            <w:vAlign w:val="center"/>
          </w:tcPr>
          <w:p w:rsidR="004D1C70" w:rsidRPr="0088441E" w:rsidRDefault="004D1C70" w:rsidP="004D1C70">
            <w:pPr>
              <w:tabs>
                <w:tab w:val="left" w:pos="11199"/>
              </w:tabs>
              <w:suppressAutoHyphens/>
              <w:ind w:right="45"/>
              <w:jc w:val="center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lastRenderedPageBreak/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44" w:type="pct"/>
            <w:gridSpan w:val="2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</w:t>
            </w:r>
            <w:r w:rsidRPr="00027968">
              <w:rPr>
                <w:b/>
                <w:sz w:val="30"/>
                <w:szCs w:val="30"/>
              </w:rPr>
              <w:t xml:space="preserve">истема получения </w:t>
            </w:r>
            <w:proofErr w:type="spellStart"/>
            <w:r w:rsidRPr="00027968">
              <w:rPr>
                <w:b/>
                <w:sz w:val="30"/>
                <w:szCs w:val="30"/>
              </w:rPr>
              <w:t>киловольтных</w:t>
            </w:r>
            <w:proofErr w:type="spellEnd"/>
            <w:r w:rsidRPr="00027968">
              <w:rPr>
                <w:b/>
                <w:sz w:val="30"/>
                <w:szCs w:val="30"/>
              </w:rPr>
              <w:t xml:space="preserve"> рентгеновских изображений с возможностью получения </w:t>
            </w:r>
            <w:proofErr w:type="spellStart"/>
            <w:r w:rsidRPr="00027968">
              <w:rPr>
                <w:b/>
                <w:sz w:val="30"/>
                <w:szCs w:val="30"/>
              </w:rPr>
              <w:t>томографического</w:t>
            </w:r>
            <w:proofErr w:type="spellEnd"/>
            <w:r w:rsidRPr="00027968">
              <w:rPr>
                <w:b/>
                <w:sz w:val="30"/>
                <w:szCs w:val="30"/>
              </w:rPr>
              <w:t xml:space="preserve"> изображения в коническом пучке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 xml:space="preserve">Возможность получения </w:t>
            </w:r>
            <w:proofErr w:type="spellStart"/>
            <w:r w:rsidRPr="005950F9">
              <w:rPr>
                <w:sz w:val="30"/>
                <w:szCs w:val="30"/>
              </w:rPr>
              <w:t>томографического</w:t>
            </w:r>
            <w:proofErr w:type="spellEnd"/>
            <w:r w:rsidRPr="005950F9">
              <w:rPr>
                <w:sz w:val="30"/>
                <w:szCs w:val="30"/>
              </w:rPr>
              <w:t xml:space="preserve"> изображения в коническом пучке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 xml:space="preserve">Режим </w:t>
            </w:r>
            <w:proofErr w:type="spellStart"/>
            <w:r w:rsidRPr="005950F9">
              <w:rPr>
                <w:sz w:val="30"/>
                <w:szCs w:val="30"/>
              </w:rPr>
              <w:t>флюороскопии</w:t>
            </w:r>
            <w:proofErr w:type="spellEnd"/>
            <w:r w:rsidRPr="005950F9">
              <w:rPr>
                <w:sz w:val="30"/>
                <w:szCs w:val="30"/>
              </w:rPr>
              <w:t xml:space="preserve"> для анализа движений пациентов во время процедуры лучевой терапии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 xml:space="preserve">Совпадение изоцентра системы получения </w:t>
            </w:r>
            <w:proofErr w:type="spellStart"/>
            <w:r w:rsidRPr="005950F9">
              <w:rPr>
                <w:sz w:val="30"/>
                <w:szCs w:val="30"/>
              </w:rPr>
              <w:t>киловольтных</w:t>
            </w:r>
            <w:proofErr w:type="spellEnd"/>
            <w:r w:rsidRPr="005950F9">
              <w:rPr>
                <w:sz w:val="30"/>
                <w:szCs w:val="30"/>
              </w:rPr>
              <w:t xml:space="preserve"> изображений с механическим изоцентром ускорителя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Не более</w:t>
            </w:r>
            <w:r>
              <w:rPr>
                <w:bCs/>
                <w:sz w:val="30"/>
                <w:szCs w:val="30"/>
                <w:lang w:val="en-US"/>
              </w:rPr>
              <w:t xml:space="preserve"> </w:t>
            </w:r>
            <w:r w:rsidRPr="005950F9">
              <w:rPr>
                <w:bCs/>
                <w:sz w:val="30"/>
                <w:szCs w:val="30"/>
                <w:lang w:val="en-US"/>
              </w:rPr>
              <w:t>1</w:t>
            </w:r>
            <w:r w:rsidRPr="005950F9">
              <w:rPr>
                <w:bCs/>
                <w:sz w:val="30"/>
                <w:szCs w:val="30"/>
              </w:rPr>
              <w:t xml:space="preserve"> мм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 xml:space="preserve">Система, обеспечивающая позиционирование детектора получения изображений и рентгеновской трубки: дистанционное </w:t>
            </w:r>
            <w:proofErr w:type="gramStart"/>
            <w:r w:rsidRPr="005950F9">
              <w:rPr>
                <w:sz w:val="30"/>
                <w:szCs w:val="30"/>
              </w:rPr>
              <w:t>управление  всеми</w:t>
            </w:r>
            <w:proofErr w:type="gramEnd"/>
            <w:r w:rsidRPr="005950F9">
              <w:rPr>
                <w:sz w:val="30"/>
                <w:szCs w:val="30"/>
              </w:rPr>
              <w:t xml:space="preserve"> движениями детектора из пультовой без захода в процедурное помещение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 xml:space="preserve">Режим получения двух ортогональных </w:t>
            </w:r>
            <w:proofErr w:type="spellStart"/>
            <w:r w:rsidRPr="005950F9">
              <w:rPr>
                <w:sz w:val="30"/>
                <w:szCs w:val="30"/>
              </w:rPr>
              <w:t>киловольтных</w:t>
            </w:r>
            <w:proofErr w:type="spellEnd"/>
            <w:r w:rsidRPr="005950F9">
              <w:rPr>
                <w:sz w:val="30"/>
                <w:szCs w:val="30"/>
              </w:rPr>
              <w:t xml:space="preserve"> изображений с последующей коррекцией позиции пациента до доставки дозы: дистанционное управление движениями стола из пультовой для коррекции позиции пациента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Возможность получения изображения синхронизированного с дыханием пациента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44" w:type="pct"/>
            <w:gridSpan w:val="2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027968">
              <w:rPr>
                <w:b/>
                <w:sz w:val="30"/>
                <w:szCs w:val="30"/>
              </w:rPr>
              <w:t xml:space="preserve">Система для получения электронного портального изображения в терапевтическом </w:t>
            </w:r>
            <w:proofErr w:type="spellStart"/>
            <w:r w:rsidRPr="00027968">
              <w:rPr>
                <w:b/>
                <w:sz w:val="30"/>
                <w:szCs w:val="30"/>
              </w:rPr>
              <w:t>мегавольтном</w:t>
            </w:r>
            <w:proofErr w:type="spellEnd"/>
            <w:r w:rsidRPr="00027968">
              <w:rPr>
                <w:b/>
                <w:sz w:val="30"/>
                <w:szCs w:val="30"/>
              </w:rPr>
              <w:t xml:space="preserve"> пучке фотонов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spacing w:before="20"/>
              <w:ind w:firstLine="19"/>
              <w:jc w:val="both"/>
              <w:rPr>
                <w:bCs/>
                <w:i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 xml:space="preserve">Возможность получения дозиметрического изображения с помощью </w:t>
            </w:r>
            <w:r w:rsidRPr="005950F9">
              <w:rPr>
                <w:sz w:val="30"/>
                <w:szCs w:val="30"/>
                <w:lang w:val="en-US"/>
              </w:rPr>
              <w:t>EPID</w:t>
            </w:r>
          </w:p>
        </w:tc>
        <w:tc>
          <w:tcPr>
            <w:tcW w:w="1224" w:type="pct"/>
            <w:vAlign w:val="center"/>
          </w:tcPr>
          <w:p w:rsidR="004D1C70" w:rsidRPr="00027968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  <w:lang w:val="en-US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Программное обеспечение для получения и обработки дозиметрических изображений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44" w:type="pct"/>
            <w:gridSpan w:val="2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2C29">
              <w:rPr>
                <w:b/>
                <w:sz w:val="30"/>
                <w:szCs w:val="30"/>
              </w:rPr>
              <w:t>Система, предохраняющая от столкновения штатива (</w:t>
            </w:r>
            <w:proofErr w:type="spellStart"/>
            <w:r w:rsidRPr="00DC2C29">
              <w:rPr>
                <w:b/>
                <w:sz w:val="30"/>
                <w:szCs w:val="30"/>
              </w:rPr>
              <w:t>г</w:t>
            </w:r>
            <w:r>
              <w:rPr>
                <w:b/>
                <w:sz w:val="30"/>
                <w:szCs w:val="30"/>
              </w:rPr>
              <w:t>е</w:t>
            </w:r>
            <w:r w:rsidRPr="00DC2C29">
              <w:rPr>
                <w:b/>
                <w:sz w:val="30"/>
                <w:szCs w:val="30"/>
              </w:rPr>
              <w:t>нтри</w:t>
            </w:r>
            <w:proofErr w:type="spellEnd"/>
            <w:r w:rsidRPr="00DC2C29">
              <w:rPr>
                <w:b/>
                <w:sz w:val="30"/>
                <w:szCs w:val="30"/>
              </w:rPr>
              <w:t>) ускорителя с пациентом, процедурным столом и фиксационными устройствами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spacing w:before="20"/>
              <w:ind w:firstLine="1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Система должна предотвращать столкновение всех подвижных элементов ускорителя (</w:t>
            </w:r>
            <w:proofErr w:type="spellStart"/>
            <w:r>
              <w:rPr>
                <w:sz w:val="30"/>
                <w:szCs w:val="30"/>
              </w:rPr>
              <w:t>гентри</w:t>
            </w:r>
            <w:proofErr w:type="spellEnd"/>
            <w:r>
              <w:rPr>
                <w:sz w:val="30"/>
                <w:szCs w:val="30"/>
              </w:rPr>
              <w:t>, стол, системы визуализации) с пациентом или другими предметами (фантом, дозиметр)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44" w:type="pct"/>
            <w:gridSpan w:val="2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Л</w:t>
            </w:r>
            <w:r w:rsidRPr="00DC2C29">
              <w:rPr>
                <w:b/>
                <w:sz w:val="30"/>
                <w:szCs w:val="30"/>
              </w:rPr>
              <w:t>азерная система центрации пациентов с дистанционным управлением.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Использование 4-х лазеров для позиционирования пациента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Возможность настройки показаний луча лазера (в т.ч. угла наклона)</w:t>
            </w:r>
          </w:p>
        </w:tc>
        <w:tc>
          <w:tcPr>
            <w:tcW w:w="1224" w:type="pct"/>
            <w:vAlign w:val="center"/>
          </w:tcPr>
          <w:p w:rsidR="004D1C70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44" w:type="pct"/>
            <w:gridSpan w:val="2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2C29">
              <w:rPr>
                <w:b/>
                <w:sz w:val="30"/>
                <w:szCs w:val="30"/>
              </w:rPr>
              <w:t>Дуплексная громкоговорящая связь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Регулировка громкости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Возможность двусторонней связи </w:t>
            </w:r>
          </w:p>
        </w:tc>
        <w:tc>
          <w:tcPr>
            <w:tcW w:w="1224" w:type="pct"/>
            <w:vAlign w:val="center"/>
          </w:tcPr>
          <w:p w:rsidR="004D1C70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44" w:type="pct"/>
            <w:gridSpan w:val="2"/>
            <w:vAlign w:val="center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2C29">
              <w:rPr>
                <w:b/>
                <w:sz w:val="30"/>
                <w:szCs w:val="30"/>
              </w:rPr>
              <w:t>Система телевизионного наблюдения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  <w:vAlign w:val="center"/>
          </w:tcPr>
          <w:p w:rsidR="004D1C70" w:rsidRPr="005950F9" w:rsidRDefault="004D1C70" w:rsidP="004D1C70">
            <w:pPr>
              <w:spacing w:before="20"/>
              <w:ind w:firstLine="1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Возможность одновременного наблюдения от двух камер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44" w:type="pct"/>
            <w:gridSpan w:val="2"/>
            <w:vAlign w:val="center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2C29">
              <w:rPr>
                <w:b/>
                <w:sz w:val="30"/>
                <w:szCs w:val="30"/>
              </w:rPr>
              <w:t>Источник бесперебойного питания для линейного ускорителя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  <w:vAlign w:val="center"/>
          </w:tcPr>
          <w:p w:rsidR="004D1C70" w:rsidRPr="005950F9" w:rsidRDefault="004D1C70" w:rsidP="004D1C70">
            <w:pPr>
              <w:spacing w:before="20"/>
              <w:ind w:firstLine="1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Мощность батарей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Поддержка питания</w:t>
            </w:r>
            <w:r>
              <w:rPr>
                <w:sz w:val="30"/>
                <w:szCs w:val="30"/>
              </w:rPr>
              <w:t xml:space="preserve"> ускорителя в режиме максимальной мощности</w:t>
            </w:r>
            <w:r w:rsidRPr="005950F9">
              <w:rPr>
                <w:sz w:val="30"/>
                <w:szCs w:val="30"/>
              </w:rPr>
              <w:t xml:space="preserve"> при отключении сети не менее 8 минут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1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44" w:type="pct"/>
            <w:gridSpan w:val="2"/>
            <w:vAlign w:val="center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2C29">
              <w:rPr>
                <w:b/>
                <w:sz w:val="30"/>
                <w:szCs w:val="30"/>
              </w:rPr>
              <w:t xml:space="preserve">Система планирования облучения 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tabs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Программное обеспечение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tabs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 xml:space="preserve">Возможность </w:t>
            </w:r>
            <w:proofErr w:type="gramStart"/>
            <w:r w:rsidRPr="005950F9">
              <w:rPr>
                <w:sz w:val="30"/>
                <w:szCs w:val="30"/>
              </w:rPr>
              <w:t>инсталляции  в</w:t>
            </w:r>
            <w:proofErr w:type="gramEnd"/>
            <w:r w:rsidRPr="005950F9">
              <w:rPr>
                <w:sz w:val="30"/>
                <w:szCs w:val="30"/>
              </w:rPr>
              <w:t xml:space="preserve"> систему планирования моделей источников излучения при помощи ввода на электронных носителях полученной дозиметрической информации с помощью анализаторов дозовых распределений и другой необходимой информации. Возможность проверки точности и ограничений моделей пучков излучения в сравнении с экспериментальными данными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tabs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Получение, регистрация и совмещение изображений с компьютерного томографа, магнитно-резонансного томографа и других видов диагностических аппаратов, используемых для планирования дистанционной лучевой терапии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tabs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Лицензия для работы с диагностическими изображениями и оконтуривания мишени и критических органов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12</w:t>
            </w:r>
            <w:r w:rsidRPr="005950F9">
              <w:rPr>
                <w:bCs/>
                <w:sz w:val="30"/>
                <w:szCs w:val="30"/>
              </w:rPr>
              <w:t xml:space="preserve"> лицензи</w:t>
            </w:r>
            <w:r>
              <w:rPr>
                <w:bCs/>
                <w:sz w:val="30"/>
                <w:szCs w:val="30"/>
              </w:rPr>
              <w:t>й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2 ускорителя</w:t>
            </w: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jc w:val="both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 xml:space="preserve">Автоматическое и ручное </w:t>
            </w:r>
            <w:proofErr w:type="spellStart"/>
            <w:r w:rsidRPr="005950F9">
              <w:rPr>
                <w:bCs/>
                <w:sz w:val="30"/>
                <w:szCs w:val="30"/>
              </w:rPr>
              <w:t>контурирование</w:t>
            </w:r>
            <w:proofErr w:type="spellEnd"/>
            <w:r w:rsidRPr="005950F9">
              <w:rPr>
                <w:bCs/>
                <w:sz w:val="30"/>
                <w:szCs w:val="30"/>
              </w:rPr>
              <w:t xml:space="preserve"> всех анатомо-топографических структур пациента, планируемого объема облучения, а также планируемых объемов жизненно-важных органов, экстраполирование и интерполирование контуров на продольных, поперечных и коронарных срезах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jc w:val="center"/>
              <w:rPr>
                <w:b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jc w:val="both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Экстраполирование и интерполирование контуров на продольных, поперечных и коронарных срезах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jc w:val="center"/>
              <w:rPr>
                <w:b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jc w:val="both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Автоматическое и интерактивное определение отступов при определении мишени и критических органов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jc w:val="center"/>
              <w:rPr>
                <w:b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jc w:val="both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 xml:space="preserve">Экспорт планов и </w:t>
            </w:r>
            <w:r w:rsidRPr="005950F9">
              <w:rPr>
                <w:bCs/>
                <w:sz w:val="30"/>
                <w:szCs w:val="30"/>
                <w:lang w:val="en-US"/>
              </w:rPr>
              <w:t>DICOM</w:t>
            </w:r>
            <w:r w:rsidRPr="005950F9">
              <w:rPr>
                <w:bCs/>
                <w:sz w:val="30"/>
                <w:szCs w:val="30"/>
              </w:rPr>
              <w:t>-</w:t>
            </w:r>
            <w:r w:rsidRPr="005950F9">
              <w:rPr>
                <w:bCs/>
                <w:sz w:val="30"/>
                <w:szCs w:val="30"/>
              </w:rPr>
              <w:lastRenderedPageBreak/>
              <w:t>изображений на аппараты лучевой терапии, симуляторы, систему изготовления индивидуальных блоков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jc w:val="center"/>
              <w:rPr>
                <w:b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lastRenderedPageBreak/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jc w:val="both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Предварительный просмотр, выбор объектов для экспорта и импорта, экспорт и импорт диагностических изображений в формате DICOM, DICOM RT, пакетный экспорт и импорт нескольких пациентов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jc w:val="center"/>
              <w:rPr>
                <w:b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jc w:val="both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Получение и работа с гистограммами «объем-доза», оптимизация дозового плана на основе заданных условий по гистограммам «объем-доза» для опухоли и критических органов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jc w:val="center"/>
              <w:rPr>
                <w:b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jc w:val="both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Функция получения цифровых реконструированных рентгенограмм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jc w:val="center"/>
              <w:rPr>
                <w:b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Лицензия на расчет конформного дозового распределения для фотонов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</w:t>
            </w:r>
            <w:r w:rsidRPr="005950F9">
              <w:rPr>
                <w:bCs/>
                <w:sz w:val="30"/>
                <w:szCs w:val="30"/>
              </w:rPr>
              <w:t xml:space="preserve"> лицензи</w:t>
            </w:r>
            <w:r>
              <w:rPr>
                <w:bCs/>
                <w:sz w:val="30"/>
                <w:szCs w:val="30"/>
              </w:rPr>
              <w:t>й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2 ускорителя</w:t>
            </w: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jc w:val="both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Лицензия на осуществление обратного планирования на основе пучков с модуляцией интенсивности (</w:t>
            </w:r>
            <w:r w:rsidRPr="005950F9">
              <w:rPr>
                <w:bCs/>
                <w:sz w:val="30"/>
                <w:szCs w:val="30"/>
                <w:lang w:val="en-US"/>
              </w:rPr>
              <w:t>IMRT</w:t>
            </w:r>
            <w:r w:rsidRPr="005950F9">
              <w:rPr>
                <w:bCs/>
                <w:sz w:val="30"/>
                <w:szCs w:val="30"/>
              </w:rPr>
              <w:t>)</w:t>
            </w:r>
          </w:p>
        </w:tc>
        <w:tc>
          <w:tcPr>
            <w:tcW w:w="1224" w:type="pct"/>
            <w:vAlign w:val="center"/>
          </w:tcPr>
          <w:p w:rsidR="004D1C70" w:rsidRDefault="004D1C70" w:rsidP="004D1C70">
            <w:pPr>
              <w:jc w:val="center"/>
            </w:pPr>
            <w:r w:rsidRPr="00D851B4">
              <w:rPr>
                <w:bCs/>
                <w:sz w:val="30"/>
                <w:szCs w:val="30"/>
              </w:rPr>
              <w:t>6 лицензий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2 ускорителя</w:t>
            </w: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jc w:val="both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Лицензия на осуществление обратного планирования на основе секторных пучков с модуляцией интенсивности (</w:t>
            </w:r>
            <w:r w:rsidRPr="005950F9">
              <w:rPr>
                <w:bCs/>
                <w:sz w:val="30"/>
                <w:szCs w:val="30"/>
                <w:lang w:val="en-US"/>
              </w:rPr>
              <w:t>VMAT</w:t>
            </w:r>
            <w:r w:rsidRPr="005950F9">
              <w:rPr>
                <w:bCs/>
                <w:sz w:val="30"/>
                <w:szCs w:val="30"/>
              </w:rPr>
              <w:t>)</w:t>
            </w:r>
          </w:p>
        </w:tc>
        <w:tc>
          <w:tcPr>
            <w:tcW w:w="1224" w:type="pct"/>
            <w:vAlign w:val="center"/>
          </w:tcPr>
          <w:p w:rsidR="004D1C70" w:rsidRDefault="004D1C70" w:rsidP="004D1C70">
            <w:pPr>
              <w:jc w:val="center"/>
            </w:pPr>
            <w:r w:rsidRPr="00D851B4">
              <w:rPr>
                <w:bCs/>
                <w:sz w:val="30"/>
                <w:szCs w:val="30"/>
              </w:rPr>
              <w:t>6 лицензий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2 ускорителя</w:t>
            </w: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 xml:space="preserve">Возможность расчета дозы облучения пучками фотонов по алгоритму </w:t>
            </w:r>
            <w:r w:rsidRPr="005950F9">
              <w:rPr>
                <w:sz w:val="30"/>
                <w:szCs w:val="30"/>
                <w:lang w:val="en-US"/>
              </w:rPr>
              <w:t>AAA</w:t>
            </w:r>
            <w:r w:rsidRPr="005950F9">
              <w:rPr>
                <w:sz w:val="30"/>
                <w:szCs w:val="30"/>
              </w:rPr>
              <w:t xml:space="preserve">, ССС, </w:t>
            </w:r>
            <w:proofErr w:type="spellStart"/>
            <w:r w:rsidRPr="005950F9">
              <w:rPr>
                <w:sz w:val="30"/>
                <w:szCs w:val="30"/>
                <w:lang w:val="en-US"/>
              </w:rPr>
              <w:t>Acuros</w:t>
            </w:r>
            <w:proofErr w:type="spellEnd"/>
            <w:r w:rsidRPr="005950F9">
              <w:rPr>
                <w:sz w:val="30"/>
                <w:szCs w:val="30"/>
              </w:rPr>
              <w:t xml:space="preserve"> </w:t>
            </w:r>
            <w:r w:rsidRPr="005950F9">
              <w:rPr>
                <w:sz w:val="30"/>
                <w:szCs w:val="30"/>
                <w:lang w:val="en-US"/>
              </w:rPr>
              <w:t>XB</w:t>
            </w:r>
            <w:r w:rsidRPr="005950F9">
              <w:rPr>
                <w:sz w:val="30"/>
                <w:szCs w:val="30"/>
              </w:rPr>
              <w:t xml:space="preserve"> или аналогичному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tabs>
                <w:tab w:val="left" w:pos="11199"/>
              </w:tabs>
              <w:suppressAutoHyphens/>
              <w:ind w:right="45"/>
              <w:jc w:val="center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Лицензия для проведения оценки планов облучения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tabs>
                <w:tab w:val="left" w:pos="11199"/>
              </w:tabs>
              <w:suppressAutoHyphens/>
              <w:ind w:right="4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</w:t>
            </w:r>
            <w:r w:rsidRPr="005950F9">
              <w:rPr>
                <w:bCs/>
                <w:sz w:val="30"/>
                <w:szCs w:val="30"/>
              </w:rPr>
              <w:t xml:space="preserve"> лицензи</w:t>
            </w:r>
            <w:r>
              <w:rPr>
                <w:bCs/>
                <w:sz w:val="30"/>
                <w:szCs w:val="30"/>
              </w:rPr>
              <w:t>й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2 ускорителя</w:t>
            </w: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Лицензия для проведения планирования основанного на базе клинических результатов и знаний (</w:t>
            </w:r>
            <w:r w:rsidRPr="005950F9">
              <w:rPr>
                <w:bCs/>
                <w:sz w:val="30"/>
                <w:szCs w:val="30"/>
                <w:lang w:val="en-US"/>
              </w:rPr>
              <w:t>knowledge</w:t>
            </w:r>
            <w:r w:rsidRPr="005950F9">
              <w:rPr>
                <w:bCs/>
                <w:sz w:val="30"/>
                <w:szCs w:val="30"/>
              </w:rPr>
              <w:t>-</w:t>
            </w:r>
            <w:r w:rsidRPr="005950F9">
              <w:rPr>
                <w:bCs/>
                <w:sz w:val="30"/>
                <w:szCs w:val="30"/>
                <w:lang w:val="en-US"/>
              </w:rPr>
              <w:t>based</w:t>
            </w:r>
            <w:r w:rsidRPr="005950F9">
              <w:rPr>
                <w:bCs/>
                <w:sz w:val="30"/>
                <w:szCs w:val="30"/>
              </w:rPr>
              <w:t xml:space="preserve"> </w:t>
            </w:r>
            <w:r w:rsidRPr="005950F9">
              <w:rPr>
                <w:bCs/>
                <w:sz w:val="30"/>
                <w:szCs w:val="30"/>
                <w:lang w:val="en-US"/>
              </w:rPr>
              <w:t>planning</w:t>
            </w:r>
            <w:r w:rsidRPr="005950F9">
              <w:rPr>
                <w:bCs/>
                <w:sz w:val="30"/>
                <w:szCs w:val="30"/>
              </w:rPr>
              <w:t xml:space="preserve">) – </w:t>
            </w:r>
            <w:r w:rsidRPr="005950F9">
              <w:rPr>
                <w:bCs/>
                <w:sz w:val="30"/>
                <w:szCs w:val="30"/>
                <w:lang w:val="en-US"/>
              </w:rPr>
              <w:t>Varian</w:t>
            </w:r>
            <w:r w:rsidRPr="005950F9">
              <w:rPr>
                <w:bCs/>
                <w:sz w:val="30"/>
                <w:szCs w:val="30"/>
              </w:rPr>
              <w:t xml:space="preserve"> </w:t>
            </w:r>
            <w:proofErr w:type="spellStart"/>
            <w:r w:rsidRPr="005950F9">
              <w:rPr>
                <w:bCs/>
                <w:sz w:val="30"/>
                <w:szCs w:val="30"/>
                <w:lang w:val="en-US"/>
              </w:rPr>
              <w:lastRenderedPageBreak/>
              <w:t>RapidPlan</w:t>
            </w:r>
            <w:proofErr w:type="spellEnd"/>
            <w:r w:rsidRPr="005950F9">
              <w:rPr>
                <w:bCs/>
                <w:sz w:val="30"/>
                <w:szCs w:val="30"/>
              </w:rPr>
              <w:t xml:space="preserve"> или аналог.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tabs>
                <w:tab w:val="left" w:pos="11199"/>
              </w:tabs>
              <w:suppressAutoHyphens/>
              <w:ind w:right="4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lastRenderedPageBreak/>
              <w:t>6</w:t>
            </w:r>
            <w:r w:rsidRPr="005950F9">
              <w:rPr>
                <w:bCs/>
                <w:sz w:val="30"/>
                <w:szCs w:val="30"/>
              </w:rPr>
              <w:t xml:space="preserve"> лицензи</w:t>
            </w:r>
            <w:r>
              <w:rPr>
                <w:bCs/>
                <w:sz w:val="30"/>
                <w:szCs w:val="30"/>
              </w:rPr>
              <w:t>й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2 ускорителя</w:t>
            </w: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Все компоненты должны быть включены в существующую локальную компьютерную сеть учреждения для обмена данными, изображениями между аппаратами и системами. Обмен должен осуществляться в формате DICOM 3, DICOM RT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tabs>
                <w:tab w:val="left" w:pos="11199"/>
              </w:tabs>
              <w:suppressAutoHyphens/>
              <w:ind w:right="45"/>
              <w:jc w:val="center"/>
              <w:rPr>
                <w:sz w:val="30"/>
                <w:szCs w:val="30"/>
              </w:rPr>
            </w:pPr>
            <w:r w:rsidRPr="005950F9">
              <w:rPr>
                <w:sz w:val="30"/>
                <w:szCs w:val="30"/>
              </w:rPr>
              <w:t>Наличие</w:t>
            </w:r>
          </w:p>
          <w:p w:rsidR="004D1C70" w:rsidRPr="005950F9" w:rsidRDefault="004D1C70" w:rsidP="004D1C70">
            <w:pPr>
              <w:tabs>
                <w:tab w:val="left" w:pos="11199"/>
              </w:tabs>
              <w:suppressAutoHyphens/>
              <w:ind w:right="45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44" w:type="pct"/>
            <w:gridSpan w:val="2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2C29">
              <w:rPr>
                <w:b/>
                <w:sz w:val="30"/>
                <w:szCs w:val="30"/>
              </w:rPr>
              <w:t>Рабочая станция системы планирования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  <w:vAlign w:val="center"/>
          </w:tcPr>
          <w:p w:rsidR="004D1C70" w:rsidRPr="005950F9" w:rsidRDefault="004D1C70" w:rsidP="004D1C70">
            <w:pPr>
              <w:widowControl/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 xml:space="preserve">размер </w:t>
            </w:r>
            <w:proofErr w:type="gramStart"/>
            <w:r w:rsidRPr="005950F9">
              <w:rPr>
                <w:bCs/>
                <w:sz w:val="30"/>
                <w:szCs w:val="30"/>
              </w:rPr>
              <w:t>жесткого  диска</w:t>
            </w:r>
            <w:proofErr w:type="gramEnd"/>
            <w:r w:rsidRPr="005950F9">
              <w:rPr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не менее 200 ГБ;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  <w:vAlign w:val="center"/>
          </w:tcPr>
          <w:p w:rsidR="004D1C70" w:rsidRPr="005950F9" w:rsidRDefault="004D1C70" w:rsidP="004D1C70">
            <w:pPr>
              <w:widowControl/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  <w:lang w:val="en-US"/>
              </w:rPr>
              <w:t>LCD</w:t>
            </w:r>
            <w:r w:rsidRPr="005950F9">
              <w:rPr>
                <w:bCs/>
                <w:sz w:val="30"/>
                <w:szCs w:val="30"/>
              </w:rPr>
              <w:t xml:space="preserve"> дисплей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widowControl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не менее 20 дюймов с разрешением не менее 1600 х 1200 пикселей</w:t>
            </w:r>
            <w:r>
              <w:rPr>
                <w:bCs/>
                <w:sz w:val="30"/>
                <w:szCs w:val="30"/>
              </w:rPr>
              <w:t xml:space="preserve"> (либо 2 монитора не менее 19 дюймов)</w:t>
            </w:r>
            <w:r w:rsidRPr="005950F9">
              <w:rPr>
                <w:bCs/>
                <w:sz w:val="30"/>
                <w:szCs w:val="30"/>
              </w:rPr>
              <w:t>;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  <w:vAlign w:val="center"/>
          </w:tcPr>
          <w:p w:rsidR="004D1C70" w:rsidRPr="005950F9" w:rsidRDefault="004D1C70" w:rsidP="004D1C70">
            <w:pPr>
              <w:widowControl/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оперативная память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не менее 32 Гб;</w:t>
            </w:r>
          </w:p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  <w:vAlign w:val="center"/>
          </w:tcPr>
          <w:p w:rsidR="004D1C70" w:rsidRPr="005950F9" w:rsidRDefault="004D1C70" w:rsidP="004D1C70">
            <w:pPr>
              <w:widowControl/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два процессора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  <w:lang w:val="en-US"/>
              </w:rPr>
              <w:t>Intel</w:t>
            </w:r>
            <w:r w:rsidRPr="005950F9">
              <w:rPr>
                <w:bCs/>
                <w:sz w:val="30"/>
                <w:szCs w:val="30"/>
              </w:rPr>
              <w:t xml:space="preserve"> </w:t>
            </w:r>
            <w:r w:rsidRPr="005950F9">
              <w:rPr>
                <w:bCs/>
                <w:sz w:val="30"/>
                <w:szCs w:val="30"/>
                <w:lang w:val="en-US"/>
              </w:rPr>
              <w:t>Xeon</w:t>
            </w:r>
            <w:r w:rsidRPr="005950F9">
              <w:rPr>
                <w:bCs/>
                <w:sz w:val="30"/>
                <w:szCs w:val="30"/>
              </w:rPr>
              <w:t xml:space="preserve"> или аналог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  <w:vAlign w:val="center"/>
          </w:tcPr>
          <w:p w:rsidR="004D1C70" w:rsidRPr="005950F9" w:rsidRDefault="004D1C70" w:rsidP="004D1C70">
            <w:pPr>
              <w:widowControl/>
              <w:autoSpaceDE w:val="0"/>
              <w:autoSpaceDN w:val="0"/>
              <w:adjustRightInd w:val="0"/>
              <w:ind w:left="-1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формат печати принтера</w:t>
            </w:r>
          </w:p>
        </w:tc>
        <w:tc>
          <w:tcPr>
            <w:tcW w:w="1224" w:type="pct"/>
            <w:vAlign w:val="center"/>
          </w:tcPr>
          <w:p w:rsidR="004D1C70" w:rsidRPr="00F73CF0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А4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Default="004D1C70" w:rsidP="004D1C70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интерфейс принтера</w:t>
            </w:r>
          </w:p>
        </w:tc>
        <w:tc>
          <w:tcPr>
            <w:tcW w:w="1224" w:type="pct"/>
            <w:vAlign w:val="center"/>
          </w:tcPr>
          <w:p w:rsidR="004D1C70" w:rsidRPr="00D179E3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LAN, USB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2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44" w:type="pct"/>
            <w:gridSpan w:val="2"/>
          </w:tcPr>
          <w:p w:rsidR="004D1C70" w:rsidRPr="005950F9" w:rsidRDefault="004D1C70" w:rsidP="004D1C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2C29">
              <w:rPr>
                <w:b/>
                <w:sz w:val="30"/>
                <w:szCs w:val="30"/>
              </w:rPr>
              <w:t>Рабочая станция врача радиационного онколога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  <w:vAlign w:val="center"/>
          </w:tcPr>
          <w:p w:rsidR="004D1C70" w:rsidRPr="005950F9" w:rsidRDefault="004D1C70" w:rsidP="004D1C70">
            <w:pPr>
              <w:widowControl/>
              <w:autoSpaceDE w:val="0"/>
              <w:autoSpaceDN w:val="0"/>
              <w:adjustRightInd w:val="0"/>
              <w:ind w:left="-1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 xml:space="preserve">размер жесткого </w:t>
            </w:r>
            <w:proofErr w:type="spellStart"/>
            <w:r>
              <w:rPr>
                <w:bCs/>
                <w:sz w:val="30"/>
                <w:szCs w:val="30"/>
                <w:lang w:val="en-US"/>
              </w:rPr>
              <w:t>диска</w:t>
            </w:r>
            <w:proofErr w:type="spellEnd"/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не менее 500 ГБ;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  <w:vAlign w:val="center"/>
          </w:tcPr>
          <w:p w:rsidR="004D1C70" w:rsidRPr="005950F9" w:rsidRDefault="004D1C70" w:rsidP="004D1C70">
            <w:pPr>
              <w:widowControl/>
              <w:autoSpaceDE w:val="0"/>
              <w:autoSpaceDN w:val="0"/>
              <w:adjustRightInd w:val="0"/>
              <w:ind w:left="-1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  <w:lang w:val="en-US"/>
              </w:rPr>
              <w:t>LCD</w:t>
            </w:r>
            <w:r w:rsidRPr="005950F9">
              <w:rPr>
                <w:bCs/>
                <w:sz w:val="30"/>
                <w:szCs w:val="30"/>
              </w:rPr>
              <w:t xml:space="preserve"> дисплей  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both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не менее 20 дюймов с разрешением не менее 1600 х 1200 пикселей</w:t>
            </w:r>
            <w:r>
              <w:rPr>
                <w:bCs/>
                <w:sz w:val="30"/>
                <w:szCs w:val="30"/>
              </w:rPr>
              <w:t xml:space="preserve"> (либо 2 монитора не менее 19 дюймов)</w:t>
            </w:r>
            <w:r w:rsidRPr="005950F9">
              <w:rPr>
                <w:bCs/>
                <w:sz w:val="30"/>
                <w:szCs w:val="30"/>
              </w:rPr>
              <w:t>;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widowControl/>
              <w:autoSpaceDE w:val="0"/>
              <w:autoSpaceDN w:val="0"/>
              <w:adjustRightInd w:val="0"/>
              <w:ind w:left="-1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оперативная память;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не менее 8 Гб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5950F9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Pr="005950F9" w:rsidRDefault="004D1C70" w:rsidP="004D1C70">
            <w:pPr>
              <w:widowControl/>
              <w:autoSpaceDE w:val="0"/>
              <w:autoSpaceDN w:val="0"/>
              <w:adjustRightInd w:val="0"/>
              <w:ind w:left="-1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 xml:space="preserve">графический ускоритель </w:t>
            </w:r>
          </w:p>
        </w:tc>
        <w:tc>
          <w:tcPr>
            <w:tcW w:w="1224" w:type="pct"/>
            <w:vAlign w:val="center"/>
          </w:tcPr>
          <w:p w:rsidR="004D1C70" w:rsidRPr="005950F9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наличие</w:t>
            </w:r>
          </w:p>
        </w:tc>
        <w:tc>
          <w:tcPr>
            <w:tcW w:w="611" w:type="pct"/>
          </w:tcPr>
          <w:p w:rsidR="004D1C70" w:rsidRPr="005950F9" w:rsidRDefault="004D1C70" w:rsidP="004D1C70">
            <w:pPr>
              <w:rPr>
                <w:sz w:val="30"/>
                <w:szCs w:val="30"/>
              </w:rPr>
            </w:pPr>
          </w:p>
        </w:tc>
      </w:tr>
      <w:tr w:rsidR="004D1C70" w:rsidRPr="008B0154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  <w:vAlign w:val="center"/>
          </w:tcPr>
          <w:p w:rsidR="004D1C70" w:rsidRPr="005950F9" w:rsidRDefault="004D1C70" w:rsidP="004D1C70">
            <w:pPr>
              <w:widowControl/>
              <w:autoSpaceDE w:val="0"/>
              <w:autoSpaceDN w:val="0"/>
              <w:adjustRightInd w:val="0"/>
              <w:ind w:left="-1"/>
              <w:jc w:val="both"/>
              <w:rPr>
                <w:bCs/>
                <w:sz w:val="30"/>
                <w:szCs w:val="30"/>
              </w:rPr>
            </w:pPr>
            <w:r w:rsidRPr="005950F9">
              <w:rPr>
                <w:bCs/>
                <w:sz w:val="30"/>
                <w:szCs w:val="30"/>
              </w:rPr>
              <w:t>процессор</w:t>
            </w:r>
          </w:p>
        </w:tc>
        <w:tc>
          <w:tcPr>
            <w:tcW w:w="1224" w:type="pct"/>
            <w:vAlign w:val="center"/>
          </w:tcPr>
          <w:p w:rsidR="004D1C70" w:rsidRPr="00B915ED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  <w:lang w:val="en-US"/>
              </w:rPr>
            </w:pPr>
            <w:r w:rsidRPr="005950F9">
              <w:rPr>
                <w:bCs/>
                <w:sz w:val="30"/>
                <w:szCs w:val="30"/>
                <w:lang w:val="en-US"/>
              </w:rPr>
              <w:t>Intel</w:t>
            </w:r>
            <w:r w:rsidRPr="00B915ED">
              <w:rPr>
                <w:bCs/>
                <w:sz w:val="30"/>
                <w:szCs w:val="30"/>
                <w:lang w:val="en-US"/>
              </w:rPr>
              <w:t xml:space="preserve"> </w:t>
            </w:r>
            <w:r w:rsidRPr="005950F9">
              <w:rPr>
                <w:bCs/>
                <w:sz w:val="30"/>
                <w:szCs w:val="30"/>
                <w:lang w:val="en-US"/>
              </w:rPr>
              <w:t>Core</w:t>
            </w:r>
            <w:r w:rsidRPr="00B915ED">
              <w:rPr>
                <w:bCs/>
                <w:sz w:val="30"/>
                <w:szCs w:val="30"/>
                <w:lang w:val="en-US"/>
              </w:rPr>
              <w:t xml:space="preserve"> </w:t>
            </w:r>
            <w:r w:rsidRPr="005950F9">
              <w:rPr>
                <w:bCs/>
                <w:sz w:val="30"/>
                <w:szCs w:val="30"/>
                <w:lang w:val="en-US"/>
              </w:rPr>
              <w:t>i</w:t>
            </w:r>
            <w:r w:rsidRPr="00B915ED">
              <w:rPr>
                <w:bCs/>
                <w:sz w:val="30"/>
                <w:szCs w:val="30"/>
                <w:lang w:val="en-US"/>
              </w:rPr>
              <w:t xml:space="preserve">7 </w:t>
            </w:r>
            <w:r w:rsidRPr="005950F9">
              <w:rPr>
                <w:bCs/>
                <w:sz w:val="30"/>
                <w:szCs w:val="30"/>
              </w:rPr>
              <w:t>или</w:t>
            </w:r>
            <w:r w:rsidRPr="00B915ED">
              <w:rPr>
                <w:bCs/>
                <w:sz w:val="30"/>
                <w:szCs w:val="30"/>
                <w:lang w:val="en-US"/>
              </w:rPr>
              <w:t xml:space="preserve"> </w:t>
            </w:r>
            <w:r w:rsidRPr="005950F9">
              <w:rPr>
                <w:bCs/>
                <w:sz w:val="30"/>
                <w:szCs w:val="30"/>
              </w:rPr>
              <w:t>аналог</w:t>
            </w:r>
          </w:p>
        </w:tc>
        <w:tc>
          <w:tcPr>
            <w:tcW w:w="611" w:type="pct"/>
          </w:tcPr>
          <w:p w:rsidR="004D1C70" w:rsidRPr="00B915ED" w:rsidRDefault="004D1C70" w:rsidP="004D1C70">
            <w:pPr>
              <w:rPr>
                <w:sz w:val="30"/>
                <w:szCs w:val="30"/>
                <w:lang w:val="en-US"/>
              </w:rPr>
            </w:pPr>
          </w:p>
        </w:tc>
      </w:tr>
      <w:tr w:rsidR="004D1C70" w:rsidRPr="00F73CF0" w:rsidTr="00110012">
        <w:tc>
          <w:tcPr>
            <w:tcW w:w="645" w:type="pct"/>
            <w:vAlign w:val="center"/>
          </w:tcPr>
          <w:p w:rsidR="004D1C70" w:rsidRPr="006D2E26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  <w:lang w:val="en-US"/>
              </w:rPr>
            </w:pPr>
          </w:p>
        </w:tc>
        <w:tc>
          <w:tcPr>
            <w:tcW w:w="2520" w:type="pct"/>
            <w:vAlign w:val="center"/>
          </w:tcPr>
          <w:p w:rsidR="004D1C70" w:rsidRPr="005950F9" w:rsidRDefault="004D1C70" w:rsidP="004D1C70">
            <w:pPr>
              <w:widowControl/>
              <w:autoSpaceDE w:val="0"/>
              <w:autoSpaceDN w:val="0"/>
              <w:adjustRightInd w:val="0"/>
              <w:ind w:left="-1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формат печати принтера</w:t>
            </w:r>
          </w:p>
        </w:tc>
        <w:tc>
          <w:tcPr>
            <w:tcW w:w="1224" w:type="pct"/>
            <w:vAlign w:val="center"/>
          </w:tcPr>
          <w:p w:rsidR="004D1C70" w:rsidRPr="00F73CF0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А4</w:t>
            </w:r>
          </w:p>
        </w:tc>
        <w:tc>
          <w:tcPr>
            <w:tcW w:w="611" w:type="pct"/>
          </w:tcPr>
          <w:p w:rsidR="004D1C70" w:rsidRPr="00B915ED" w:rsidRDefault="004D1C70" w:rsidP="004D1C70">
            <w:pPr>
              <w:rPr>
                <w:sz w:val="30"/>
                <w:szCs w:val="30"/>
                <w:lang w:val="en-US"/>
              </w:rPr>
            </w:pPr>
          </w:p>
        </w:tc>
      </w:tr>
      <w:tr w:rsidR="004D1C70" w:rsidRPr="00F73CF0" w:rsidTr="00110012">
        <w:tc>
          <w:tcPr>
            <w:tcW w:w="645" w:type="pct"/>
            <w:vAlign w:val="center"/>
          </w:tcPr>
          <w:p w:rsidR="004D1C70" w:rsidRPr="005950F9" w:rsidRDefault="004D1C70" w:rsidP="004D1C70">
            <w:pPr>
              <w:pStyle w:val="ad"/>
              <w:widowControl/>
              <w:numPr>
                <w:ilvl w:val="3"/>
                <w:numId w:val="20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0" w:type="pct"/>
          </w:tcPr>
          <w:p w:rsidR="004D1C70" w:rsidRDefault="004D1C70" w:rsidP="004D1C70">
            <w:pPr>
              <w:spacing w:before="20"/>
              <w:ind w:firstLine="19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интерфейс принтера</w:t>
            </w:r>
          </w:p>
        </w:tc>
        <w:tc>
          <w:tcPr>
            <w:tcW w:w="1224" w:type="pct"/>
            <w:vAlign w:val="center"/>
          </w:tcPr>
          <w:p w:rsidR="004D1C70" w:rsidRPr="00D179E3" w:rsidRDefault="004D1C70" w:rsidP="004D1C7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LAN, USB</w:t>
            </w:r>
          </w:p>
        </w:tc>
        <w:tc>
          <w:tcPr>
            <w:tcW w:w="611" w:type="pct"/>
          </w:tcPr>
          <w:p w:rsidR="004D1C70" w:rsidRPr="00B915ED" w:rsidRDefault="004D1C70" w:rsidP="004D1C70">
            <w:pPr>
              <w:rPr>
                <w:sz w:val="30"/>
                <w:szCs w:val="30"/>
                <w:lang w:val="en-US"/>
              </w:rPr>
            </w:pPr>
          </w:p>
        </w:tc>
      </w:tr>
    </w:tbl>
    <w:p w:rsidR="00116E87" w:rsidRPr="005950F9" w:rsidRDefault="00116E87">
      <w:pPr>
        <w:rPr>
          <w:sz w:val="30"/>
          <w:szCs w:val="30"/>
        </w:rPr>
      </w:pPr>
    </w:p>
    <w:p w:rsidR="00B53E3F" w:rsidRPr="005950F9" w:rsidRDefault="00B53E3F" w:rsidP="000272BE">
      <w:pPr>
        <w:ind w:firstLine="708"/>
        <w:jc w:val="both"/>
        <w:rPr>
          <w:b/>
          <w:sz w:val="30"/>
          <w:szCs w:val="30"/>
        </w:rPr>
      </w:pPr>
      <w:r w:rsidRPr="005950F9">
        <w:rPr>
          <w:b/>
          <w:sz w:val="30"/>
          <w:szCs w:val="30"/>
        </w:rPr>
        <w:t xml:space="preserve">3. </w:t>
      </w:r>
      <w:r w:rsidR="00633170" w:rsidRPr="005950F9">
        <w:rPr>
          <w:b/>
          <w:sz w:val="30"/>
          <w:szCs w:val="30"/>
        </w:rPr>
        <w:t>Требования, предъявляемые к гарантийному сроку (годности, стерильности)</w:t>
      </w:r>
    </w:p>
    <w:p w:rsidR="00B53E3F" w:rsidRPr="005950F9" w:rsidRDefault="00B53E3F" w:rsidP="000272BE">
      <w:pPr>
        <w:autoSpaceDE w:val="0"/>
        <w:autoSpaceDN w:val="0"/>
        <w:adjustRightInd w:val="0"/>
        <w:rPr>
          <w:b/>
          <w:sz w:val="30"/>
          <w:szCs w:val="30"/>
        </w:rPr>
      </w:pPr>
    </w:p>
    <w:p w:rsidR="00B53E3F" w:rsidRPr="005950F9" w:rsidRDefault="00B53E3F" w:rsidP="005950F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be-BY"/>
        </w:rPr>
      </w:pPr>
      <w:r w:rsidRPr="005950F9">
        <w:rPr>
          <w:sz w:val="30"/>
          <w:szCs w:val="30"/>
          <w:lang w:eastAsia="be-BY"/>
        </w:rPr>
        <w:t>3.1. Гарантийное сервисное обслуживание аппарата в течение не менее 24 месяцев с момента инсталляции.</w:t>
      </w:r>
    </w:p>
    <w:p w:rsidR="00B53E3F" w:rsidRPr="005950F9" w:rsidRDefault="00B53E3F" w:rsidP="005950F9">
      <w:pPr>
        <w:ind w:firstLine="709"/>
        <w:jc w:val="both"/>
        <w:rPr>
          <w:bCs/>
          <w:sz w:val="30"/>
          <w:szCs w:val="30"/>
        </w:rPr>
      </w:pPr>
      <w:r w:rsidRPr="005950F9">
        <w:rPr>
          <w:bCs/>
          <w:sz w:val="30"/>
          <w:szCs w:val="30"/>
        </w:rPr>
        <w:t>3.3. Устойчивость к дезинфекции в соответствии с действующими в республике санитарными правилами и нормами.</w:t>
      </w:r>
    </w:p>
    <w:p w:rsidR="00633170" w:rsidRPr="005950F9" w:rsidRDefault="00633170" w:rsidP="005950F9">
      <w:pPr>
        <w:ind w:firstLine="709"/>
        <w:jc w:val="both"/>
        <w:rPr>
          <w:bCs/>
          <w:sz w:val="30"/>
          <w:szCs w:val="30"/>
        </w:rPr>
      </w:pPr>
      <w:r w:rsidRPr="005950F9">
        <w:rPr>
          <w:bCs/>
          <w:sz w:val="30"/>
          <w:szCs w:val="30"/>
        </w:rPr>
        <w:t xml:space="preserve">3.4. Бесплатная модификация поставляемой медицинской техники (компьютерной системы и программного обеспечения) в течение всего </w:t>
      </w:r>
      <w:r w:rsidR="003E2429" w:rsidRPr="003E2429">
        <w:rPr>
          <w:bCs/>
          <w:sz w:val="30"/>
          <w:szCs w:val="30"/>
        </w:rPr>
        <w:t>гарантийного срока</w:t>
      </w:r>
      <w:r w:rsidRPr="005950F9">
        <w:rPr>
          <w:bCs/>
          <w:sz w:val="30"/>
          <w:szCs w:val="30"/>
        </w:rPr>
        <w:t>, рекомендуемая производителем и связан</w:t>
      </w:r>
      <w:r w:rsidR="003E2429">
        <w:rPr>
          <w:bCs/>
          <w:sz w:val="30"/>
          <w:szCs w:val="30"/>
        </w:rPr>
        <w:t>ная с улучшением качества и без</w:t>
      </w:r>
      <w:r w:rsidRPr="005950F9">
        <w:rPr>
          <w:bCs/>
          <w:sz w:val="30"/>
          <w:szCs w:val="30"/>
        </w:rPr>
        <w:t>опасности оборудования.</w:t>
      </w:r>
    </w:p>
    <w:p w:rsidR="002F5287" w:rsidRDefault="00633170" w:rsidP="002F5287">
      <w:pPr>
        <w:ind w:firstLine="709"/>
        <w:jc w:val="both"/>
        <w:rPr>
          <w:sz w:val="30"/>
          <w:szCs w:val="30"/>
        </w:rPr>
      </w:pPr>
      <w:r w:rsidRPr="005950F9">
        <w:rPr>
          <w:sz w:val="30"/>
          <w:szCs w:val="30"/>
        </w:rPr>
        <w:t>3.5. Провести обучение трех врачей радиационных онкологов и трех инженеров по каждой реализуемой на закупаемом аппарате методике современной лучевой терапии сроком не менее 15 рабочих дней в ведущих зарубежных онкологических центрах.</w:t>
      </w:r>
      <w:r w:rsidR="005A43E2" w:rsidRPr="005950F9">
        <w:rPr>
          <w:sz w:val="30"/>
          <w:szCs w:val="30"/>
        </w:rPr>
        <w:t xml:space="preserve"> </w:t>
      </w:r>
    </w:p>
    <w:p w:rsidR="00BB43D6" w:rsidRDefault="00BB43D6" w:rsidP="002F5287">
      <w:pPr>
        <w:ind w:firstLine="709"/>
        <w:jc w:val="both"/>
        <w:rPr>
          <w:sz w:val="30"/>
          <w:szCs w:val="30"/>
        </w:rPr>
      </w:pPr>
    </w:p>
    <w:p w:rsidR="00BB43D6" w:rsidRDefault="00BB43D6" w:rsidP="002F5287">
      <w:pPr>
        <w:ind w:firstLine="709"/>
        <w:jc w:val="both"/>
        <w:rPr>
          <w:sz w:val="30"/>
          <w:szCs w:val="30"/>
        </w:rPr>
      </w:pPr>
    </w:p>
    <w:p w:rsidR="00BB43D6" w:rsidRDefault="00BB43D6" w:rsidP="002F5287">
      <w:pPr>
        <w:ind w:firstLine="709"/>
        <w:jc w:val="both"/>
        <w:rPr>
          <w:sz w:val="30"/>
          <w:szCs w:val="30"/>
        </w:rPr>
      </w:pPr>
    </w:p>
    <w:p w:rsidR="00BB43D6" w:rsidRDefault="00BB43D6" w:rsidP="00BB43D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774"/>
        <w:gridCol w:w="2336"/>
      </w:tblGrid>
      <w:tr w:rsidR="00BB43D6" w:rsidTr="00BB43D6">
        <w:tc>
          <w:tcPr>
            <w:tcW w:w="5245" w:type="dxa"/>
          </w:tcPr>
          <w:p w:rsidR="00BB43D6" w:rsidRDefault="00BB43D6" w:rsidP="00BB43D6">
            <w:pPr>
              <w:ind w:right="-1"/>
              <w:jc w:val="both"/>
              <w:rPr>
                <w:sz w:val="28"/>
                <w:szCs w:val="30"/>
              </w:rPr>
            </w:pPr>
          </w:p>
        </w:tc>
        <w:tc>
          <w:tcPr>
            <w:tcW w:w="1774" w:type="dxa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  <w:tc>
          <w:tcPr>
            <w:tcW w:w="2336" w:type="dxa"/>
            <w:vAlign w:val="center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</w:tr>
      <w:tr w:rsidR="00BB43D6" w:rsidTr="00BB43D6">
        <w:tc>
          <w:tcPr>
            <w:tcW w:w="5245" w:type="dxa"/>
          </w:tcPr>
          <w:p w:rsidR="00BB43D6" w:rsidRDefault="00BB43D6" w:rsidP="00BB43D6">
            <w:pPr>
              <w:ind w:right="-1"/>
              <w:jc w:val="both"/>
              <w:rPr>
                <w:sz w:val="28"/>
                <w:szCs w:val="30"/>
              </w:rPr>
            </w:pPr>
          </w:p>
        </w:tc>
        <w:tc>
          <w:tcPr>
            <w:tcW w:w="1774" w:type="dxa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  <w:tc>
          <w:tcPr>
            <w:tcW w:w="2336" w:type="dxa"/>
            <w:vAlign w:val="center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</w:tr>
      <w:tr w:rsidR="00BB43D6" w:rsidTr="00BB43D6">
        <w:tc>
          <w:tcPr>
            <w:tcW w:w="5245" w:type="dxa"/>
          </w:tcPr>
          <w:p w:rsidR="00BB43D6" w:rsidRPr="00F858CC" w:rsidRDefault="00BB43D6" w:rsidP="00BB43D6">
            <w:pPr>
              <w:ind w:right="-1"/>
              <w:jc w:val="both"/>
              <w:rPr>
                <w:sz w:val="30"/>
                <w:szCs w:val="30"/>
              </w:rPr>
            </w:pPr>
          </w:p>
        </w:tc>
        <w:tc>
          <w:tcPr>
            <w:tcW w:w="1774" w:type="dxa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  <w:tc>
          <w:tcPr>
            <w:tcW w:w="2336" w:type="dxa"/>
            <w:vAlign w:val="center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</w:tr>
      <w:tr w:rsidR="00BB43D6" w:rsidTr="00BB43D6">
        <w:tc>
          <w:tcPr>
            <w:tcW w:w="5245" w:type="dxa"/>
          </w:tcPr>
          <w:p w:rsidR="00BB43D6" w:rsidRPr="00BB43D6" w:rsidRDefault="00BB43D6" w:rsidP="00BB43D6">
            <w:pPr>
              <w:ind w:right="-1"/>
              <w:jc w:val="both"/>
              <w:rPr>
                <w:sz w:val="28"/>
                <w:szCs w:val="30"/>
              </w:rPr>
            </w:pPr>
          </w:p>
        </w:tc>
        <w:tc>
          <w:tcPr>
            <w:tcW w:w="1774" w:type="dxa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  <w:tc>
          <w:tcPr>
            <w:tcW w:w="2336" w:type="dxa"/>
            <w:vAlign w:val="center"/>
          </w:tcPr>
          <w:p w:rsidR="00BB43D6" w:rsidRPr="00BB43D6" w:rsidRDefault="00BB43D6" w:rsidP="00BB43D6">
            <w:pPr>
              <w:rPr>
                <w:sz w:val="28"/>
                <w:szCs w:val="30"/>
              </w:rPr>
            </w:pPr>
          </w:p>
        </w:tc>
      </w:tr>
      <w:tr w:rsidR="00BB43D6" w:rsidTr="00BB43D6">
        <w:tc>
          <w:tcPr>
            <w:tcW w:w="5245" w:type="dxa"/>
          </w:tcPr>
          <w:p w:rsidR="00BB43D6" w:rsidRDefault="00BB43D6" w:rsidP="00BB43D6">
            <w:pPr>
              <w:jc w:val="both"/>
              <w:rPr>
                <w:sz w:val="28"/>
                <w:szCs w:val="30"/>
              </w:rPr>
            </w:pPr>
          </w:p>
        </w:tc>
        <w:tc>
          <w:tcPr>
            <w:tcW w:w="1774" w:type="dxa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  <w:tc>
          <w:tcPr>
            <w:tcW w:w="2336" w:type="dxa"/>
            <w:vAlign w:val="center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</w:tr>
      <w:tr w:rsidR="00BB43D6" w:rsidTr="00BB43D6">
        <w:tc>
          <w:tcPr>
            <w:tcW w:w="5245" w:type="dxa"/>
          </w:tcPr>
          <w:p w:rsidR="00BB43D6" w:rsidRDefault="00BB43D6" w:rsidP="00BB43D6">
            <w:pPr>
              <w:jc w:val="both"/>
              <w:rPr>
                <w:sz w:val="28"/>
                <w:szCs w:val="30"/>
              </w:rPr>
            </w:pPr>
          </w:p>
        </w:tc>
        <w:tc>
          <w:tcPr>
            <w:tcW w:w="1774" w:type="dxa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  <w:tc>
          <w:tcPr>
            <w:tcW w:w="2336" w:type="dxa"/>
            <w:vAlign w:val="center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</w:tr>
      <w:tr w:rsidR="00BB43D6" w:rsidTr="00BB43D6">
        <w:tc>
          <w:tcPr>
            <w:tcW w:w="5245" w:type="dxa"/>
          </w:tcPr>
          <w:p w:rsidR="00BB43D6" w:rsidRPr="00497805" w:rsidRDefault="00BB43D6" w:rsidP="00BB43D6">
            <w:pPr>
              <w:jc w:val="both"/>
              <w:rPr>
                <w:sz w:val="28"/>
                <w:szCs w:val="30"/>
              </w:rPr>
            </w:pPr>
          </w:p>
        </w:tc>
        <w:tc>
          <w:tcPr>
            <w:tcW w:w="1774" w:type="dxa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  <w:tc>
          <w:tcPr>
            <w:tcW w:w="2336" w:type="dxa"/>
            <w:vAlign w:val="center"/>
          </w:tcPr>
          <w:p w:rsidR="00BB43D6" w:rsidRPr="00497805" w:rsidRDefault="00BB43D6" w:rsidP="00BB43D6">
            <w:pPr>
              <w:rPr>
                <w:sz w:val="28"/>
                <w:szCs w:val="30"/>
              </w:rPr>
            </w:pPr>
          </w:p>
        </w:tc>
      </w:tr>
      <w:tr w:rsidR="00BB43D6" w:rsidTr="00BB43D6">
        <w:tc>
          <w:tcPr>
            <w:tcW w:w="5245" w:type="dxa"/>
          </w:tcPr>
          <w:p w:rsidR="00BB43D6" w:rsidRDefault="00BB43D6" w:rsidP="00BB43D6">
            <w:pPr>
              <w:ind w:right="-1"/>
              <w:jc w:val="both"/>
              <w:rPr>
                <w:sz w:val="28"/>
                <w:szCs w:val="30"/>
              </w:rPr>
            </w:pPr>
          </w:p>
        </w:tc>
        <w:tc>
          <w:tcPr>
            <w:tcW w:w="1774" w:type="dxa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  <w:tc>
          <w:tcPr>
            <w:tcW w:w="2336" w:type="dxa"/>
            <w:vAlign w:val="center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</w:tr>
      <w:tr w:rsidR="00BB43D6" w:rsidTr="00BB43D6">
        <w:tc>
          <w:tcPr>
            <w:tcW w:w="5245" w:type="dxa"/>
          </w:tcPr>
          <w:p w:rsidR="00BB43D6" w:rsidRDefault="00BB43D6" w:rsidP="00BB43D6">
            <w:pPr>
              <w:ind w:right="-1"/>
              <w:jc w:val="both"/>
              <w:rPr>
                <w:sz w:val="28"/>
                <w:szCs w:val="30"/>
              </w:rPr>
            </w:pPr>
          </w:p>
        </w:tc>
        <w:tc>
          <w:tcPr>
            <w:tcW w:w="1774" w:type="dxa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  <w:tc>
          <w:tcPr>
            <w:tcW w:w="2336" w:type="dxa"/>
            <w:vAlign w:val="center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</w:tr>
      <w:tr w:rsidR="00BB43D6" w:rsidTr="00BB43D6">
        <w:tc>
          <w:tcPr>
            <w:tcW w:w="5245" w:type="dxa"/>
          </w:tcPr>
          <w:p w:rsidR="00BB43D6" w:rsidRDefault="00BB43D6" w:rsidP="00BB43D6">
            <w:pPr>
              <w:ind w:right="-1"/>
              <w:jc w:val="both"/>
              <w:rPr>
                <w:sz w:val="30"/>
                <w:szCs w:val="30"/>
              </w:rPr>
            </w:pPr>
          </w:p>
        </w:tc>
        <w:tc>
          <w:tcPr>
            <w:tcW w:w="1774" w:type="dxa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  <w:tc>
          <w:tcPr>
            <w:tcW w:w="2336" w:type="dxa"/>
            <w:vAlign w:val="center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</w:tr>
      <w:tr w:rsidR="00BB43D6" w:rsidTr="00BB43D6">
        <w:tc>
          <w:tcPr>
            <w:tcW w:w="5245" w:type="dxa"/>
          </w:tcPr>
          <w:p w:rsidR="00BB43D6" w:rsidRDefault="00BB43D6" w:rsidP="00BB43D6">
            <w:pPr>
              <w:ind w:right="-1"/>
              <w:jc w:val="both"/>
              <w:rPr>
                <w:sz w:val="30"/>
                <w:szCs w:val="30"/>
              </w:rPr>
            </w:pPr>
          </w:p>
        </w:tc>
        <w:tc>
          <w:tcPr>
            <w:tcW w:w="1774" w:type="dxa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  <w:tc>
          <w:tcPr>
            <w:tcW w:w="2336" w:type="dxa"/>
            <w:vAlign w:val="center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</w:tr>
      <w:tr w:rsidR="00BB43D6" w:rsidTr="00BB43D6">
        <w:tc>
          <w:tcPr>
            <w:tcW w:w="5245" w:type="dxa"/>
          </w:tcPr>
          <w:p w:rsidR="00BB43D6" w:rsidRDefault="00BB43D6" w:rsidP="00BB43D6">
            <w:pPr>
              <w:ind w:right="-1"/>
              <w:jc w:val="both"/>
              <w:rPr>
                <w:sz w:val="30"/>
                <w:szCs w:val="30"/>
              </w:rPr>
            </w:pPr>
          </w:p>
        </w:tc>
        <w:tc>
          <w:tcPr>
            <w:tcW w:w="1774" w:type="dxa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  <w:tc>
          <w:tcPr>
            <w:tcW w:w="2336" w:type="dxa"/>
            <w:vAlign w:val="center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</w:tr>
      <w:tr w:rsidR="00BB43D6" w:rsidRPr="00497805" w:rsidTr="00BB43D6">
        <w:tc>
          <w:tcPr>
            <w:tcW w:w="5245" w:type="dxa"/>
          </w:tcPr>
          <w:p w:rsidR="00BB43D6" w:rsidRDefault="00BB43D6" w:rsidP="00BB43D6">
            <w:pPr>
              <w:ind w:right="-1"/>
              <w:jc w:val="both"/>
              <w:rPr>
                <w:sz w:val="30"/>
                <w:szCs w:val="30"/>
              </w:rPr>
            </w:pPr>
          </w:p>
        </w:tc>
        <w:tc>
          <w:tcPr>
            <w:tcW w:w="1774" w:type="dxa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  <w:tc>
          <w:tcPr>
            <w:tcW w:w="2336" w:type="dxa"/>
            <w:vAlign w:val="center"/>
          </w:tcPr>
          <w:p w:rsidR="00BB43D6" w:rsidRDefault="00BB43D6" w:rsidP="00BB43D6">
            <w:pPr>
              <w:rPr>
                <w:sz w:val="28"/>
                <w:szCs w:val="30"/>
              </w:rPr>
            </w:pPr>
          </w:p>
        </w:tc>
      </w:tr>
    </w:tbl>
    <w:p w:rsidR="002F5287" w:rsidRPr="005950F9" w:rsidRDefault="002F5287" w:rsidP="00BB43D6">
      <w:pPr>
        <w:widowControl/>
        <w:rPr>
          <w:sz w:val="30"/>
          <w:szCs w:val="30"/>
        </w:rPr>
      </w:pPr>
    </w:p>
    <w:sectPr w:rsidR="002F5287" w:rsidRPr="005950F9" w:rsidSect="003E2429">
      <w:footerReference w:type="even" r:id="rId8"/>
      <w:footerReference w:type="default" r:id="rId9"/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D0" w:rsidRDefault="00FF7FD0">
      <w:r>
        <w:separator/>
      </w:r>
    </w:p>
  </w:endnote>
  <w:endnote w:type="continuationSeparator" w:id="0">
    <w:p w:rsidR="00FF7FD0" w:rsidRDefault="00FF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55 Roman">
    <w:altName w:val="Arial Narrow"/>
    <w:charset w:val="00"/>
    <w:family w:val="swiss"/>
    <w:pitch w:val="variable"/>
    <w:sig w:usb0="8000002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D6" w:rsidRDefault="00BB43D6" w:rsidP="0079581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BB43D6" w:rsidRDefault="00BB43D6" w:rsidP="00881EB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D6" w:rsidRDefault="00BB43D6" w:rsidP="0079581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1C70">
      <w:rPr>
        <w:rStyle w:val="a9"/>
        <w:noProof/>
      </w:rPr>
      <w:t>14</w:t>
    </w:r>
    <w:r>
      <w:rPr>
        <w:rStyle w:val="a9"/>
      </w:rPr>
      <w:fldChar w:fldCharType="end"/>
    </w:r>
  </w:p>
  <w:p w:rsidR="00BB43D6" w:rsidRDefault="00BB43D6" w:rsidP="00881EB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D0" w:rsidRDefault="00FF7FD0">
      <w:r>
        <w:separator/>
      </w:r>
    </w:p>
  </w:footnote>
  <w:footnote w:type="continuationSeparator" w:id="0">
    <w:p w:rsidR="00FF7FD0" w:rsidRDefault="00FF7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9C0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83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3D4666"/>
    <w:multiLevelType w:val="hybridMultilevel"/>
    <w:tmpl w:val="38C66A4E"/>
    <w:lvl w:ilvl="0" w:tplc="B3043E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5B79"/>
    <w:multiLevelType w:val="multilevel"/>
    <w:tmpl w:val="C32AAD5C"/>
    <w:lvl w:ilvl="0">
      <w:start w:val="3"/>
      <w:numFmt w:val="decimal"/>
      <w:lvlText w:val="%1."/>
      <w:lvlJc w:val="left"/>
      <w:pPr>
        <w:tabs>
          <w:tab w:val="num" w:pos="113"/>
        </w:tabs>
        <w:ind w:left="74" w:hanging="7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8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39496D"/>
    <w:multiLevelType w:val="hybridMultilevel"/>
    <w:tmpl w:val="5D120BF6"/>
    <w:lvl w:ilvl="0" w:tplc="6A2C84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134AD"/>
    <w:multiLevelType w:val="hybridMultilevel"/>
    <w:tmpl w:val="CB66B92A"/>
    <w:lvl w:ilvl="0" w:tplc="0420C37A">
      <w:start w:val="100"/>
      <w:numFmt w:val="decimal"/>
      <w:lvlText w:val="%1"/>
      <w:lvlJc w:val="left"/>
      <w:pPr>
        <w:ind w:left="3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6" w15:restartNumberingAfterBreak="0">
    <w:nsid w:val="19771FF4"/>
    <w:multiLevelType w:val="hybridMultilevel"/>
    <w:tmpl w:val="D11A71A4"/>
    <w:lvl w:ilvl="0" w:tplc="5A3E5296">
      <w:start w:val="20"/>
      <w:numFmt w:val="decimal"/>
      <w:lvlText w:val="%1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7" w15:restartNumberingAfterBreak="0">
    <w:nsid w:val="2E146849"/>
    <w:multiLevelType w:val="hybridMultilevel"/>
    <w:tmpl w:val="33968E3E"/>
    <w:lvl w:ilvl="0" w:tplc="AF166C7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6304E5"/>
    <w:multiLevelType w:val="hybridMultilevel"/>
    <w:tmpl w:val="9A78606E"/>
    <w:lvl w:ilvl="0" w:tplc="AEF2F8D4">
      <w:start w:val="6"/>
      <w:numFmt w:val="decimal"/>
      <w:lvlText w:val="%1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9" w15:restartNumberingAfterBreak="0">
    <w:nsid w:val="3DFA6873"/>
    <w:multiLevelType w:val="hybridMultilevel"/>
    <w:tmpl w:val="5C2A3E28"/>
    <w:lvl w:ilvl="0" w:tplc="57AA6C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21DA6"/>
    <w:multiLevelType w:val="hybridMultilevel"/>
    <w:tmpl w:val="584A8D1A"/>
    <w:lvl w:ilvl="0" w:tplc="593A90C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A0D40"/>
    <w:multiLevelType w:val="hybridMultilevel"/>
    <w:tmpl w:val="1E7A9E34"/>
    <w:lvl w:ilvl="0" w:tplc="AF64247C">
      <w:start w:val="220"/>
      <w:numFmt w:val="decimal"/>
      <w:lvlText w:val="%1"/>
      <w:lvlJc w:val="left"/>
      <w:pPr>
        <w:ind w:left="3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12" w15:restartNumberingAfterBreak="0">
    <w:nsid w:val="4FEE3262"/>
    <w:multiLevelType w:val="hybridMultilevel"/>
    <w:tmpl w:val="7458E0A4"/>
    <w:lvl w:ilvl="0" w:tplc="9120E068">
      <w:start w:val="200"/>
      <w:numFmt w:val="decimal"/>
      <w:lvlText w:val="%1"/>
      <w:lvlJc w:val="left"/>
      <w:pPr>
        <w:ind w:left="3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13" w15:restartNumberingAfterBreak="0">
    <w:nsid w:val="51074755"/>
    <w:multiLevelType w:val="hybridMultilevel"/>
    <w:tmpl w:val="409CF99A"/>
    <w:lvl w:ilvl="0" w:tplc="E708B806">
      <w:start w:val="200"/>
      <w:numFmt w:val="decimal"/>
      <w:lvlText w:val="%1"/>
      <w:lvlJc w:val="left"/>
      <w:pPr>
        <w:ind w:left="3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14" w15:restartNumberingAfterBreak="0">
    <w:nsid w:val="51586756"/>
    <w:multiLevelType w:val="hybridMultilevel"/>
    <w:tmpl w:val="7C7E57C0"/>
    <w:lvl w:ilvl="0" w:tplc="AC525C4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131B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EA11A16"/>
    <w:multiLevelType w:val="hybridMultilevel"/>
    <w:tmpl w:val="EBD02E72"/>
    <w:lvl w:ilvl="0" w:tplc="973445BC">
      <w:start w:val="1"/>
      <w:numFmt w:val="bullet"/>
      <w:lvlText w:val=""/>
      <w:lvlJc w:val="left"/>
      <w:pPr>
        <w:ind w:left="825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975C5"/>
    <w:multiLevelType w:val="hybridMultilevel"/>
    <w:tmpl w:val="91502B04"/>
    <w:lvl w:ilvl="0" w:tplc="B7C8EF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D15126"/>
    <w:multiLevelType w:val="hybridMultilevel"/>
    <w:tmpl w:val="8E5850C2"/>
    <w:lvl w:ilvl="0" w:tplc="26BEB46A">
      <w:start w:val="1"/>
      <w:numFmt w:val="bullet"/>
      <w:pStyle w:val="CBABulle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777777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00"/>
        </w:tabs>
        <w:ind w:left="9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20"/>
        </w:tabs>
        <w:ind w:left="10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40"/>
        </w:tabs>
        <w:ind w:left="11140" w:hanging="360"/>
      </w:pPr>
      <w:rPr>
        <w:rFonts w:ascii="Wingdings" w:hAnsi="Wingdings" w:hint="default"/>
      </w:rPr>
    </w:lvl>
  </w:abstractNum>
  <w:abstractNum w:abstractNumId="19" w15:restartNumberingAfterBreak="0">
    <w:nsid w:val="67951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815F17"/>
    <w:multiLevelType w:val="hybridMultilevel"/>
    <w:tmpl w:val="CD829D56"/>
    <w:lvl w:ilvl="0" w:tplc="6F50B47E">
      <w:start w:val="6"/>
      <w:numFmt w:val="decimal"/>
      <w:lvlText w:val="%1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21" w15:restartNumberingAfterBreak="0">
    <w:nsid w:val="6FE2713D"/>
    <w:multiLevelType w:val="hybridMultilevel"/>
    <w:tmpl w:val="85C6887A"/>
    <w:lvl w:ilvl="0" w:tplc="E91C6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6"/>
  </w:num>
  <w:num w:numId="5">
    <w:abstractNumId w:val="12"/>
  </w:num>
  <w:num w:numId="6">
    <w:abstractNumId w:val="5"/>
  </w:num>
  <w:num w:numId="7">
    <w:abstractNumId w:val="14"/>
  </w:num>
  <w:num w:numId="8">
    <w:abstractNumId w:val="20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13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0"/>
  </w:num>
  <w:num w:numId="19">
    <w:abstractNumId w:val="17"/>
  </w:num>
  <w:num w:numId="20">
    <w:abstractNumId w:val="1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E5"/>
    <w:rsid w:val="00003F06"/>
    <w:rsid w:val="000103B5"/>
    <w:rsid w:val="00013FAF"/>
    <w:rsid w:val="0001533D"/>
    <w:rsid w:val="00016996"/>
    <w:rsid w:val="000218B7"/>
    <w:rsid w:val="000272BE"/>
    <w:rsid w:val="00027968"/>
    <w:rsid w:val="0003356B"/>
    <w:rsid w:val="0003585A"/>
    <w:rsid w:val="00040C02"/>
    <w:rsid w:val="000439D7"/>
    <w:rsid w:val="000517EE"/>
    <w:rsid w:val="00053188"/>
    <w:rsid w:val="000535DD"/>
    <w:rsid w:val="0006206A"/>
    <w:rsid w:val="000628A9"/>
    <w:rsid w:val="00063037"/>
    <w:rsid w:val="000647E6"/>
    <w:rsid w:val="00071B7A"/>
    <w:rsid w:val="000731D0"/>
    <w:rsid w:val="00073501"/>
    <w:rsid w:val="00075090"/>
    <w:rsid w:val="00082CEA"/>
    <w:rsid w:val="00082E4E"/>
    <w:rsid w:val="00083935"/>
    <w:rsid w:val="00085306"/>
    <w:rsid w:val="00087C30"/>
    <w:rsid w:val="000904BD"/>
    <w:rsid w:val="00093B5D"/>
    <w:rsid w:val="000941A5"/>
    <w:rsid w:val="00097CD5"/>
    <w:rsid w:val="00097ECB"/>
    <w:rsid w:val="000A0251"/>
    <w:rsid w:val="000A0B85"/>
    <w:rsid w:val="000A1AC8"/>
    <w:rsid w:val="000A7460"/>
    <w:rsid w:val="000B008D"/>
    <w:rsid w:val="000B0E0B"/>
    <w:rsid w:val="000B4524"/>
    <w:rsid w:val="000B5024"/>
    <w:rsid w:val="000B5159"/>
    <w:rsid w:val="000B6129"/>
    <w:rsid w:val="000B7DCC"/>
    <w:rsid w:val="000C214A"/>
    <w:rsid w:val="000C25F8"/>
    <w:rsid w:val="000C2865"/>
    <w:rsid w:val="000C38DE"/>
    <w:rsid w:val="000C394F"/>
    <w:rsid w:val="000D40D2"/>
    <w:rsid w:val="000D4E17"/>
    <w:rsid w:val="000D659D"/>
    <w:rsid w:val="000D660B"/>
    <w:rsid w:val="000E6F2B"/>
    <w:rsid w:val="001002F1"/>
    <w:rsid w:val="00102573"/>
    <w:rsid w:val="00106F10"/>
    <w:rsid w:val="00107271"/>
    <w:rsid w:val="00110012"/>
    <w:rsid w:val="00113E65"/>
    <w:rsid w:val="001157A2"/>
    <w:rsid w:val="00115EA8"/>
    <w:rsid w:val="00116C5E"/>
    <w:rsid w:val="00116E87"/>
    <w:rsid w:val="00120828"/>
    <w:rsid w:val="00127EAC"/>
    <w:rsid w:val="001362BA"/>
    <w:rsid w:val="00140245"/>
    <w:rsid w:val="001439E1"/>
    <w:rsid w:val="001500D5"/>
    <w:rsid w:val="00150334"/>
    <w:rsid w:val="001572E4"/>
    <w:rsid w:val="001705AC"/>
    <w:rsid w:val="0017282D"/>
    <w:rsid w:val="001732B7"/>
    <w:rsid w:val="001749F4"/>
    <w:rsid w:val="001804B5"/>
    <w:rsid w:val="00182C59"/>
    <w:rsid w:val="00184E25"/>
    <w:rsid w:val="001920FE"/>
    <w:rsid w:val="00192654"/>
    <w:rsid w:val="001951A3"/>
    <w:rsid w:val="00195E48"/>
    <w:rsid w:val="001A1306"/>
    <w:rsid w:val="001A36EE"/>
    <w:rsid w:val="001A6661"/>
    <w:rsid w:val="001A6968"/>
    <w:rsid w:val="001A7675"/>
    <w:rsid w:val="001B0D49"/>
    <w:rsid w:val="001B2CC1"/>
    <w:rsid w:val="001C58D6"/>
    <w:rsid w:val="001D13B7"/>
    <w:rsid w:val="001D3FEF"/>
    <w:rsid w:val="001D5D57"/>
    <w:rsid w:val="001E6973"/>
    <w:rsid w:val="001E778A"/>
    <w:rsid w:val="001F45BF"/>
    <w:rsid w:val="001F522F"/>
    <w:rsid w:val="00200326"/>
    <w:rsid w:val="00200DB9"/>
    <w:rsid w:val="0020427D"/>
    <w:rsid w:val="00207845"/>
    <w:rsid w:val="002131D6"/>
    <w:rsid w:val="00213A35"/>
    <w:rsid w:val="0021433F"/>
    <w:rsid w:val="00223FC4"/>
    <w:rsid w:val="002271A8"/>
    <w:rsid w:val="0023645E"/>
    <w:rsid w:val="00245E91"/>
    <w:rsid w:val="0024679A"/>
    <w:rsid w:val="002513D4"/>
    <w:rsid w:val="0025519F"/>
    <w:rsid w:val="00262DFE"/>
    <w:rsid w:val="00266368"/>
    <w:rsid w:val="00270478"/>
    <w:rsid w:val="00270DFE"/>
    <w:rsid w:val="002732C7"/>
    <w:rsid w:val="00280618"/>
    <w:rsid w:val="00281CEC"/>
    <w:rsid w:val="00284033"/>
    <w:rsid w:val="002855E3"/>
    <w:rsid w:val="00286C46"/>
    <w:rsid w:val="00297902"/>
    <w:rsid w:val="002A2172"/>
    <w:rsid w:val="002A3294"/>
    <w:rsid w:val="002A3512"/>
    <w:rsid w:val="002B170F"/>
    <w:rsid w:val="002B2ECE"/>
    <w:rsid w:val="002B5532"/>
    <w:rsid w:val="002C0C05"/>
    <w:rsid w:val="002C10A0"/>
    <w:rsid w:val="002C29C2"/>
    <w:rsid w:val="002C5789"/>
    <w:rsid w:val="002D0407"/>
    <w:rsid w:val="002D0473"/>
    <w:rsid w:val="002D2149"/>
    <w:rsid w:val="002D54C3"/>
    <w:rsid w:val="002D7750"/>
    <w:rsid w:val="002E45CA"/>
    <w:rsid w:val="002E7153"/>
    <w:rsid w:val="002F5287"/>
    <w:rsid w:val="002F6714"/>
    <w:rsid w:val="003013CB"/>
    <w:rsid w:val="00304BE3"/>
    <w:rsid w:val="00306B46"/>
    <w:rsid w:val="00314A40"/>
    <w:rsid w:val="0031753D"/>
    <w:rsid w:val="00320B0B"/>
    <w:rsid w:val="00320C7A"/>
    <w:rsid w:val="00320EF2"/>
    <w:rsid w:val="003249C8"/>
    <w:rsid w:val="00325DD2"/>
    <w:rsid w:val="0033110B"/>
    <w:rsid w:val="003320A2"/>
    <w:rsid w:val="00332CCA"/>
    <w:rsid w:val="003345CA"/>
    <w:rsid w:val="0034346D"/>
    <w:rsid w:val="003453A4"/>
    <w:rsid w:val="00345B3E"/>
    <w:rsid w:val="003474FD"/>
    <w:rsid w:val="00351DCC"/>
    <w:rsid w:val="00353C71"/>
    <w:rsid w:val="0036517A"/>
    <w:rsid w:val="00381EFC"/>
    <w:rsid w:val="0038411F"/>
    <w:rsid w:val="003845CA"/>
    <w:rsid w:val="00384D15"/>
    <w:rsid w:val="00384DD6"/>
    <w:rsid w:val="003979E6"/>
    <w:rsid w:val="003A0A15"/>
    <w:rsid w:val="003A2E31"/>
    <w:rsid w:val="003A5580"/>
    <w:rsid w:val="003B1DED"/>
    <w:rsid w:val="003B6ED1"/>
    <w:rsid w:val="003C025C"/>
    <w:rsid w:val="003C3454"/>
    <w:rsid w:val="003C52FC"/>
    <w:rsid w:val="003C65E5"/>
    <w:rsid w:val="003C7C67"/>
    <w:rsid w:val="003D2A0E"/>
    <w:rsid w:val="003D63AF"/>
    <w:rsid w:val="003E00EB"/>
    <w:rsid w:val="003E2429"/>
    <w:rsid w:val="003E4E85"/>
    <w:rsid w:val="0040256E"/>
    <w:rsid w:val="0040296B"/>
    <w:rsid w:val="00402B4D"/>
    <w:rsid w:val="00413A61"/>
    <w:rsid w:val="00414EB5"/>
    <w:rsid w:val="004308F5"/>
    <w:rsid w:val="0043721B"/>
    <w:rsid w:val="004373F7"/>
    <w:rsid w:val="004403F2"/>
    <w:rsid w:val="00442C12"/>
    <w:rsid w:val="00450866"/>
    <w:rsid w:val="00454356"/>
    <w:rsid w:val="00456ABD"/>
    <w:rsid w:val="00461754"/>
    <w:rsid w:val="00464468"/>
    <w:rsid w:val="004709E1"/>
    <w:rsid w:val="00472D5F"/>
    <w:rsid w:val="0047438F"/>
    <w:rsid w:val="00481B7C"/>
    <w:rsid w:val="00481C79"/>
    <w:rsid w:val="00481EE2"/>
    <w:rsid w:val="00484A17"/>
    <w:rsid w:val="00486453"/>
    <w:rsid w:val="0049083B"/>
    <w:rsid w:val="00494CA5"/>
    <w:rsid w:val="00496F46"/>
    <w:rsid w:val="004A3E8E"/>
    <w:rsid w:val="004B076F"/>
    <w:rsid w:val="004B21FE"/>
    <w:rsid w:val="004B499D"/>
    <w:rsid w:val="004C065A"/>
    <w:rsid w:val="004C2F79"/>
    <w:rsid w:val="004C64CD"/>
    <w:rsid w:val="004D0368"/>
    <w:rsid w:val="004D1C70"/>
    <w:rsid w:val="004D593E"/>
    <w:rsid w:val="004D6924"/>
    <w:rsid w:val="004D6F6E"/>
    <w:rsid w:val="004E413C"/>
    <w:rsid w:val="004E681B"/>
    <w:rsid w:val="004F0EF1"/>
    <w:rsid w:val="004F1053"/>
    <w:rsid w:val="004F23DF"/>
    <w:rsid w:val="004F23FE"/>
    <w:rsid w:val="004F2D5A"/>
    <w:rsid w:val="004F617C"/>
    <w:rsid w:val="00501943"/>
    <w:rsid w:val="005120D9"/>
    <w:rsid w:val="00517B32"/>
    <w:rsid w:val="00522228"/>
    <w:rsid w:val="00523767"/>
    <w:rsid w:val="005336C5"/>
    <w:rsid w:val="00535EF5"/>
    <w:rsid w:val="00540EA0"/>
    <w:rsid w:val="00541083"/>
    <w:rsid w:val="00543A91"/>
    <w:rsid w:val="00556E34"/>
    <w:rsid w:val="00563579"/>
    <w:rsid w:val="00564008"/>
    <w:rsid w:val="005673F4"/>
    <w:rsid w:val="00575642"/>
    <w:rsid w:val="00577906"/>
    <w:rsid w:val="00580450"/>
    <w:rsid w:val="0058078E"/>
    <w:rsid w:val="00582299"/>
    <w:rsid w:val="005822C9"/>
    <w:rsid w:val="00585563"/>
    <w:rsid w:val="005946A7"/>
    <w:rsid w:val="00595047"/>
    <w:rsid w:val="005950F9"/>
    <w:rsid w:val="00597900"/>
    <w:rsid w:val="00597DA6"/>
    <w:rsid w:val="005A3157"/>
    <w:rsid w:val="005A3A30"/>
    <w:rsid w:val="005A43E2"/>
    <w:rsid w:val="005A6021"/>
    <w:rsid w:val="005B373B"/>
    <w:rsid w:val="005B4575"/>
    <w:rsid w:val="005B6679"/>
    <w:rsid w:val="005C4F93"/>
    <w:rsid w:val="005C5627"/>
    <w:rsid w:val="005D581F"/>
    <w:rsid w:val="005E564A"/>
    <w:rsid w:val="005E58E1"/>
    <w:rsid w:val="005F3339"/>
    <w:rsid w:val="005F3B0C"/>
    <w:rsid w:val="006009E7"/>
    <w:rsid w:val="00600C55"/>
    <w:rsid w:val="00603BC9"/>
    <w:rsid w:val="00604A75"/>
    <w:rsid w:val="006064A4"/>
    <w:rsid w:val="00606C40"/>
    <w:rsid w:val="0061052F"/>
    <w:rsid w:val="006150E7"/>
    <w:rsid w:val="006154AD"/>
    <w:rsid w:val="00617472"/>
    <w:rsid w:val="00621C4D"/>
    <w:rsid w:val="0062300D"/>
    <w:rsid w:val="0062317A"/>
    <w:rsid w:val="006249A2"/>
    <w:rsid w:val="0062565D"/>
    <w:rsid w:val="00625665"/>
    <w:rsid w:val="00626FD4"/>
    <w:rsid w:val="00627E1A"/>
    <w:rsid w:val="00630D57"/>
    <w:rsid w:val="00632CBD"/>
    <w:rsid w:val="00633170"/>
    <w:rsid w:val="00633272"/>
    <w:rsid w:val="00634B67"/>
    <w:rsid w:val="006351BD"/>
    <w:rsid w:val="00640C82"/>
    <w:rsid w:val="00650897"/>
    <w:rsid w:val="006513AE"/>
    <w:rsid w:val="00655D66"/>
    <w:rsid w:val="00656402"/>
    <w:rsid w:val="006567F2"/>
    <w:rsid w:val="0066074C"/>
    <w:rsid w:val="006608C0"/>
    <w:rsid w:val="00663F57"/>
    <w:rsid w:val="006658CC"/>
    <w:rsid w:val="00667038"/>
    <w:rsid w:val="006705E8"/>
    <w:rsid w:val="00671E67"/>
    <w:rsid w:val="00675257"/>
    <w:rsid w:val="00677572"/>
    <w:rsid w:val="00696B1D"/>
    <w:rsid w:val="00696FDA"/>
    <w:rsid w:val="006B52A2"/>
    <w:rsid w:val="006C0778"/>
    <w:rsid w:val="006C2A59"/>
    <w:rsid w:val="006C5BCC"/>
    <w:rsid w:val="006C63E0"/>
    <w:rsid w:val="006D24EC"/>
    <w:rsid w:val="006D2E26"/>
    <w:rsid w:val="006E41B3"/>
    <w:rsid w:val="006F5216"/>
    <w:rsid w:val="006F557A"/>
    <w:rsid w:val="006F7564"/>
    <w:rsid w:val="007018DE"/>
    <w:rsid w:val="00702109"/>
    <w:rsid w:val="00706053"/>
    <w:rsid w:val="007114F5"/>
    <w:rsid w:val="00713C09"/>
    <w:rsid w:val="007157AF"/>
    <w:rsid w:val="00716C17"/>
    <w:rsid w:val="007302A1"/>
    <w:rsid w:val="007318B7"/>
    <w:rsid w:val="00743340"/>
    <w:rsid w:val="00757D1C"/>
    <w:rsid w:val="0076108C"/>
    <w:rsid w:val="00763595"/>
    <w:rsid w:val="00764CB5"/>
    <w:rsid w:val="00765663"/>
    <w:rsid w:val="007703D0"/>
    <w:rsid w:val="00776A55"/>
    <w:rsid w:val="00783DA4"/>
    <w:rsid w:val="00787A23"/>
    <w:rsid w:val="0079581C"/>
    <w:rsid w:val="007A1551"/>
    <w:rsid w:val="007A6074"/>
    <w:rsid w:val="007B2D7E"/>
    <w:rsid w:val="007D41DF"/>
    <w:rsid w:val="007E18B8"/>
    <w:rsid w:val="007F6470"/>
    <w:rsid w:val="00802551"/>
    <w:rsid w:val="008045FE"/>
    <w:rsid w:val="0081035D"/>
    <w:rsid w:val="00810573"/>
    <w:rsid w:val="0082381B"/>
    <w:rsid w:val="00824948"/>
    <w:rsid w:val="00831896"/>
    <w:rsid w:val="008360D7"/>
    <w:rsid w:val="00840314"/>
    <w:rsid w:val="00844837"/>
    <w:rsid w:val="00846A87"/>
    <w:rsid w:val="0085133F"/>
    <w:rsid w:val="00861D5F"/>
    <w:rsid w:val="00862C0B"/>
    <w:rsid w:val="0086491A"/>
    <w:rsid w:val="00873501"/>
    <w:rsid w:val="00881EBC"/>
    <w:rsid w:val="0088441E"/>
    <w:rsid w:val="00891EC8"/>
    <w:rsid w:val="008A5D0C"/>
    <w:rsid w:val="008B0154"/>
    <w:rsid w:val="008B212C"/>
    <w:rsid w:val="008B3E25"/>
    <w:rsid w:val="008C1B38"/>
    <w:rsid w:val="008C3D7C"/>
    <w:rsid w:val="008D61B4"/>
    <w:rsid w:val="008D76DF"/>
    <w:rsid w:val="008E17C1"/>
    <w:rsid w:val="008E19D8"/>
    <w:rsid w:val="008E3378"/>
    <w:rsid w:val="008F3513"/>
    <w:rsid w:val="008F519B"/>
    <w:rsid w:val="008F5722"/>
    <w:rsid w:val="008F7C63"/>
    <w:rsid w:val="00900526"/>
    <w:rsid w:val="0090130C"/>
    <w:rsid w:val="0090184A"/>
    <w:rsid w:val="00902CDC"/>
    <w:rsid w:val="009034A8"/>
    <w:rsid w:val="00903D25"/>
    <w:rsid w:val="00903D92"/>
    <w:rsid w:val="00904F79"/>
    <w:rsid w:val="009108AA"/>
    <w:rsid w:val="00912A0B"/>
    <w:rsid w:val="00912B23"/>
    <w:rsid w:val="00912E40"/>
    <w:rsid w:val="009132B2"/>
    <w:rsid w:val="00917204"/>
    <w:rsid w:val="009208CE"/>
    <w:rsid w:val="00921A17"/>
    <w:rsid w:val="00925750"/>
    <w:rsid w:val="009271EC"/>
    <w:rsid w:val="00930F68"/>
    <w:rsid w:val="00935926"/>
    <w:rsid w:val="00940938"/>
    <w:rsid w:val="0094131F"/>
    <w:rsid w:val="00945026"/>
    <w:rsid w:val="00945BF4"/>
    <w:rsid w:val="00950865"/>
    <w:rsid w:val="00951240"/>
    <w:rsid w:val="00951A02"/>
    <w:rsid w:val="00952018"/>
    <w:rsid w:val="00960F63"/>
    <w:rsid w:val="00966EC2"/>
    <w:rsid w:val="0097284F"/>
    <w:rsid w:val="00975539"/>
    <w:rsid w:val="00975E53"/>
    <w:rsid w:val="00977CFB"/>
    <w:rsid w:val="00982927"/>
    <w:rsid w:val="009845ED"/>
    <w:rsid w:val="00987EE0"/>
    <w:rsid w:val="009905B0"/>
    <w:rsid w:val="009A19FF"/>
    <w:rsid w:val="009A6DC7"/>
    <w:rsid w:val="009A7E82"/>
    <w:rsid w:val="009B1737"/>
    <w:rsid w:val="009B62F7"/>
    <w:rsid w:val="009C0791"/>
    <w:rsid w:val="009C63A2"/>
    <w:rsid w:val="009D4579"/>
    <w:rsid w:val="009E324E"/>
    <w:rsid w:val="009E4C5C"/>
    <w:rsid w:val="009E56E5"/>
    <w:rsid w:val="009F21CA"/>
    <w:rsid w:val="00A133C3"/>
    <w:rsid w:val="00A13B2B"/>
    <w:rsid w:val="00A17FEA"/>
    <w:rsid w:val="00A23936"/>
    <w:rsid w:val="00A23AA3"/>
    <w:rsid w:val="00A314BB"/>
    <w:rsid w:val="00A34D4D"/>
    <w:rsid w:val="00A400DF"/>
    <w:rsid w:val="00A43176"/>
    <w:rsid w:val="00A438B2"/>
    <w:rsid w:val="00A45375"/>
    <w:rsid w:val="00A45815"/>
    <w:rsid w:val="00A47A7B"/>
    <w:rsid w:val="00A52151"/>
    <w:rsid w:val="00A53236"/>
    <w:rsid w:val="00A53456"/>
    <w:rsid w:val="00A561A1"/>
    <w:rsid w:val="00A57CC4"/>
    <w:rsid w:val="00A6171B"/>
    <w:rsid w:val="00A702AA"/>
    <w:rsid w:val="00A72E01"/>
    <w:rsid w:val="00A73410"/>
    <w:rsid w:val="00A73B41"/>
    <w:rsid w:val="00A75F68"/>
    <w:rsid w:val="00A7679E"/>
    <w:rsid w:val="00A82481"/>
    <w:rsid w:val="00A8459D"/>
    <w:rsid w:val="00A86F5D"/>
    <w:rsid w:val="00A92810"/>
    <w:rsid w:val="00A972DA"/>
    <w:rsid w:val="00AA1368"/>
    <w:rsid w:val="00AA4B05"/>
    <w:rsid w:val="00AA4DBE"/>
    <w:rsid w:val="00AA6034"/>
    <w:rsid w:val="00AA69CC"/>
    <w:rsid w:val="00AB06A0"/>
    <w:rsid w:val="00AB233C"/>
    <w:rsid w:val="00AB2F46"/>
    <w:rsid w:val="00AB4785"/>
    <w:rsid w:val="00AB5DA3"/>
    <w:rsid w:val="00AC3994"/>
    <w:rsid w:val="00AC3F4E"/>
    <w:rsid w:val="00AC757B"/>
    <w:rsid w:val="00AD2961"/>
    <w:rsid w:val="00AD6385"/>
    <w:rsid w:val="00AD642B"/>
    <w:rsid w:val="00AE1C80"/>
    <w:rsid w:val="00AF2E5F"/>
    <w:rsid w:val="00AF40B5"/>
    <w:rsid w:val="00AF6E7B"/>
    <w:rsid w:val="00B0126B"/>
    <w:rsid w:val="00B02CDE"/>
    <w:rsid w:val="00B03044"/>
    <w:rsid w:val="00B04541"/>
    <w:rsid w:val="00B0513C"/>
    <w:rsid w:val="00B06145"/>
    <w:rsid w:val="00B063EB"/>
    <w:rsid w:val="00B1014E"/>
    <w:rsid w:val="00B1068F"/>
    <w:rsid w:val="00B116F6"/>
    <w:rsid w:val="00B300B0"/>
    <w:rsid w:val="00B340E6"/>
    <w:rsid w:val="00B35F14"/>
    <w:rsid w:val="00B370C9"/>
    <w:rsid w:val="00B41F45"/>
    <w:rsid w:val="00B47931"/>
    <w:rsid w:val="00B479C2"/>
    <w:rsid w:val="00B50B26"/>
    <w:rsid w:val="00B53E3F"/>
    <w:rsid w:val="00B64517"/>
    <w:rsid w:val="00B65CD7"/>
    <w:rsid w:val="00B67B68"/>
    <w:rsid w:val="00B70A22"/>
    <w:rsid w:val="00B77352"/>
    <w:rsid w:val="00B86672"/>
    <w:rsid w:val="00B90B5B"/>
    <w:rsid w:val="00B915ED"/>
    <w:rsid w:val="00B9640F"/>
    <w:rsid w:val="00B97C67"/>
    <w:rsid w:val="00BA20F8"/>
    <w:rsid w:val="00BA52A3"/>
    <w:rsid w:val="00BB08D1"/>
    <w:rsid w:val="00BB0BB5"/>
    <w:rsid w:val="00BB43D6"/>
    <w:rsid w:val="00BB55BB"/>
    <w:rsid w:val="00BE0074"/>
    <w:rsid w:val="00BE155C"/>
    <w:rsid w:val="00BE2960"/>
    <w:rsid w:val="00BE5F30"/>
    <w:rsid w:val="00BE70B7"/>
    <w:rsid w:val="00BE7223"/>
    <w:rsid w:val="00BF3FB5"/>
    <w:rsid w:val="00BF5071"/>
    <w:rsid w:val="00BF764B"/>
    <w:rsid w:val="00C0121C"/>
    <w:rsid w:val="00C025CE"/>
    <w:rsid w:val="00C03E2E"/>
    <w:rsid w:val="00C252B9"/>
    <w:rsid w:val="00C268C8"/>
    <w:rsid w:val="00C34A6A"/>
    <w:rsid w:val="00C369AC"/>
    <w:rsid w:val="00C4232C"/>
    <w:rsid w:val="00C42785"/>
    <w:rsid w:val="00C42806"/>
    <w:rsid w:val="00C47B85"/>
    <w:rsid w:val="00C5257D"/>
    <w:rsid w:val="00C6123C"/>
    <w:rsid w:val="00C64F12"/>
    <w:rsid w:val="00C66EAD"/>
    <w:rsid w:val="00C738A7"/>
    <w:rsid w:val="00C74DEB"/>
    <w:rsid w:val="00C76B7F"/>
    <w:rsid w:val="00C813CF"/>
    <w:rsid w:val="00C8431F"/>
    <w:rsid w:val="00C85C47"/>
    <w:rsid w:val="00CA000D"/>
    <w:rsid w:val="00CA0E1D"/>
    <w:rsid w:val="00CA1E99"/>
    <w:rsid w:val="00CC1828"/>
    <w:rsid w:val="00CC53C2"/>
    <w:rsid w:val="00CC6880"/>
    <w:rsid w:val="00CD0916"/>
    <w:rsid w:val="00CD7E64"/>
    <w:rsid w:val="00CF125C"/>
    <w:rsid w:val="00CF4EAB"/>
    <w:rsid w:val="00D019C9"/>
    <w:rsid w:val="00D0343B"/>
    <w:rsid w:val="00D0349B"/>
    <w:rsid w:val="00D06FD1"/>
    <w:rsid w:val="00D1357C"/>
    <w:rsid w:val="00D16DED"/>
    <w:rsid w:val="00D179E3"/>
    <w:rsid w:val="00D208ED"/>
    <w:rsid w:val="00D251B9"/>
    <w:rsid w:val="00D3403F"/>
    <w:rsid w:val="00D3539F"/>
    <w:rsid w:val="00D55D0A"/>
    <w:rsid w:val="00D564EC"/>
    <w:rsid w:val="00D57768"/>
    <w:rsid w:val="00D609D9"/>
    <w:rsid w:val="00D62692"/>
    <w:rsid w:val="00D62BFA"/>
    <w:rsid w:val="00D71BF7"/>
    <w:rsid w:val="00D729C0"/>
    <w:rsid w:val="00D72B26"/>
    <w:rsid w:val="00D72EC7"/>
    <w:rsid w:val="00D75433"/>
    <w:rsid w:val="00D915E9"/>
    <w:rsid w:val="00D96119"/>
    <w:rsid w:val="00D9694D"/>
    <w:rsid w:val="00D973C0"/>
    <w:rsid w:val="00D97A41"/>
    <w:rsid w:val="00DA0DD3"/>
    <w:rsid w:val="00DA3041"/>
    <w:rsid w:val="00DA7130"/>
    <w:rsid w:val="00DA739C"/>
    <w:rsid w:val="00DB2743"/>
    <w:rsid w:val="00DB2F18"/>
    <w:rsid w:val="00DB3B42"/>
    <w:rsid w:val="00DB428E"/>
    <w:rsid w:val="00DB668E"/>
    <w:rsid w:val="00DB7B67"/>
    <w:rsid w:val="00DC2C29"/>
    <w:rsid w:val="00DC2EB1"/>
    <w:rsid w:val="00DC6E56"/>
    <w:rsid w:val="00DC7EA9"/>
    <w:rsid w:val="00DD30B0"/>
    <w:rsid w:val="00DD43E5"/>
    <w:rsid w:val="00DD6CA6"/>
    <w:rsid w:val="00DE0DDA"/>
    <w:rsid w:val="00DE294D"/>
    <w:rsid w:val="00DE396D"/>
    <w:rsid w:val="00DE6BC0"/>
    <w:rsid w:val="00DE6D02"/>
    <w:rsid w:val="00DF213C"/>
    <w:rsid w:val="00DF4C07"/>
    <w:rsid w:val="00DF68C4"/>
    <w:rsid w:val="00E03DD5"/>
    <w:rsid w:val="00E04278"/>
    <w:rsid w:val="00E04408"/>
    <w:rsid w:val="00E075E1"/>
    <w:rsid w:val="00E12C2F"/>
    <w:rsid w:val="00E223B5"/>
    <w:rsid w:val="00E23540"/>
    <w:rsid w:val="00E30175"/>
    <w:rsid w:val="00E31750"/>
    <w:rsid w:val="00E3607F"/>
    <w:rsid w:val="00E41029"/>
    <w:rsid w:val="00E42DB3"/>
    <w:rsid w:val="00E472F9"/>
    <w:rsid w:val="00E47733"/>
    <w:rsid w:val="00E5260C"/>
    <w:rsid w:val="00E60F7C"/>
    <w:rsid w:val="00E6349C"/>
    <w:rsid w:val="00E6573D"/>
    <w:rsid w:val="00E66367"/>
    <w:rsid w:val="00E67561"/>
    <w:rsid w:val="00E816C1"/>
    <w:rsid w:val="00E84C3E"/>
    <w:rsid w:val="00E85C7C"/>
    <w:rsid w:val="00E90F33"/>
    <w:rsid w:val="00E938D2"/>
    <w:rsid w:val="00EA4BF0"/>
    <w:rsid w:val="00EA5003"/>
    <w:rsid w:val="00EB0D36"/>
    <w:rsid w:val="00EB1825"/>
    <w:rsid w:val="00EB4E52"/>
    <w:rsid w:val="00EB7595"/>
    <w:rsid w:val="00EC3AE8"/>
    <w:rsid w:val="00EC69BA"/>
    <w:rsid w:val="00ED384E"/>
    <w:rsid w:val="00ED623A"/>
    <w:rsid w:val="00ED6313"/>
    <w:rsid w:val="00EE0C4A"/>
    <w:rsid w:val="00EE4511"/>
    <w:rsid w:val="00EF64E1"/>
    <w:rsid w:val="00EF6C05"/>
    <w:rsid w:val="00F010DB"/>
    <w:rsid w:val="00F018AA"/>
    <w:rsid w:val="00F03B0E"/>
    <w:rsid w:val="00F048E2"/>
    <w:rsid w:val="00F117CA"/>
    <w:rsid w:val="00F141BA"/>
    <w:rsid w:val="00F17D18"/>
    <w:rsid w:val="00F20638"/>
    <w:rsid w:val="00F2281B"/>
    <w:rsid w:val="00F26586"/>
    <w:rsid w:val="00F26C91"/>
    <w:rsid w:val="00F27B8B"/>
    <w:rsid w:val="00F32C7D"/>
    <w:rsid w:val="00F36533"/>
    <w:rsid w:val="00F50155"/>
    <w:rsid w:val="00F52210"/>
    <w:rsid w:val="00F61E8F"/>
    <w:rsid w:val="00F625EE"/>
    <w:rsid w:val="00F64B88"/>
    <w:rsid w:val="00F66DCF"/>
    <w:rsid w:val="00F673C4"/>
    <w:rsid w:val="00F70239"/>
    <w:rsid w:val="00F71A60"/>
    <w:rsid w:val="00F73CF0"/>
    <w:rsid w:val="00F747E3"/>
    <w:rsid w:val="00F77407"/>
    <w:rsid w:val="00F77C1A"/>
    <w:rsid w:val="00F80608"/>
    <w:rsid w:val="00F80A39"/>
    <w:rsid w:val="00F817D7"/>
    <w:rsid w:val="00F82490"/>
    <w:rsid w:val="00F85CAE"/>
    <w:rsid w:val="00F87876"/>
    <w:rsid w:val="00FA2178"/>
    <w:rsid w:val="00FA4170"/>
    <w:rsid w:val="00FA6D62"/>
    <w:rsid w:val="00FA7DDB"/>
    <w:rsid w:val="00FB7CDF"/>
    <w:rsid w:val="00FC1A3E"/>
    <w:rsid w:val="00FC229F"/>
    <w:rsid w:val="00FC7B13"/>
    <w:rsid w:val="00FD4578"/>
    <w:rsid w:val="00FD4BAB"/>
    <w:rsid w:val="00FD6DD0"/>
    <w:rsid w:val="00FE40D6"/>
    <w:rsid w:val="00FF1E47"/>
    <w:rsid w:val="00FF32B2"/>
    <w:rsid w:val="00FF449D"/>
    <w:rsid w:val="00FF4EF6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D17AB"/>
  <w15:docId w15:val="{F08D9611-30DB-4992-8ED4-4FA32D55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4D4D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696B1D"/>
    <w:pPr>
      <w:keepNext/>
      <w:widowControl/>
      <w:numPr>
        <w:numId w:val="1"/>
      </w:numPr>
      <w:jc w:val="center"/>
      <w:outlineLvl w:val="0"/>
    </w:pPr>
    <w:rPr>
      <w:snapToGrid/>
      <w:sz w:val="24"/>
    </w:rPr>
  </w:style>
  <w:style w:type="paragraph" w:styleId="2">
    <w:name w:val="heading 2"/>
    <w:basedOn w:val="a"/>
    <w:next w:val="a"/>
    <w:link w:val="20"/>
    <w:qFormat/>
    <w:rsid w:val="00696B1D"/>
    <w:pPr>
      <w:keepNext/>
      <w:widowControl/>
      <w:numPr>
        <w:ilvl w:val="1"/>
        <w:numId w:val="1"/>
      </w:numPr>
      <w:jc w:val="center"/>
      <w:outlineLvl w:val="1"/>
    </w:pPr>
    <w:rPr>
      <w:snapToGrid/>
      <w:sz w:val="24"/>
    </w:rPr>
  </w:style>
  <w:style w:type="paragraph" w:styleId="3">
    <w:name w:val="heading 3"/>
    <w:basedOn w:val="a"/>
    <w:next w:val="a"/>
    <w:qFormat/>
    <w:rsid w:val="00696B1D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qFormat/>
    <w:rsid w:val="00696B1D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snapToGrid/>
      <w:sz w:val="28"/>
      <w:szCs w:val="28"/>
    </w:rPr>
  </w:style>
  <w:style w:type="paragraph" w:styleId="5">
    <w:name w:val="heading 5"/>
    <w:basedOn w:val="a"/>
    <w:next w:val="a"/>
    <w:qFormat/>
    <w:rsid w:val="00696B1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96B1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96B1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96B1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96B1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B1D"/>
    <w:pPr>
      <w:widowControl/>
      <w:ind w:firstLine="720"/>
      <w:jc w:val="both"/>
    </w:pPr>
    <w:rPr>
      <w:snapToGrid/>
      <w:sz w:val="24"/>
    </w:rPr>
  </w:style>
  <w:style w:type="paragraph" w:styleId="21">
    <w:name w:val="Body Text Indent 2"/>
    <w:basedOn w:val="a"/>
    <w:rsid w:val="00696B1D"/>
    <w:pPr>
      <w:widowControl/>
      <w:ind w:firstLine="709"/>
      <w:jc w:val="both"/>
    </w:pPr>
    <w:rPr>
      <w:snapToGrid/>
      <w:sz w:val="24"/>
    </w:rPr>
  </w:style>
  <w:style w:type="paragraph" w:styleId="30">
    <w:name w:val="Body Text Indent 3"/>
    <w:basedOn w:val="a"/>
    <w:rsid w:val="00696B1D"/>
    <w:pPr>
      <w:widowControl/>
      <w:ind w:left="11" w:firstLine="709"/>
      <w:jc w:val="both"/>
    </w:pPr>
    <w:rPr>
      <w:snapToGrid/>
      <w:sz w:val="24"/>
    </w:rPr>
  </w:style>
  <w:style w:type="paragraph" w:styleId="a4">
    <w:name w:val="Block Text"/>
    <w:basedOn w:val="a"/>
    <w:rsid w:val="00696B1D"/>
    <w:pPr>
      <w:widowControl/>
      <w:tabs>
        <w:tab w:val="left" w:pos="9072"/>
      </w:tabs>
      <w:ind w:left="567" w:right="-241"/>
      <w:jc w:val="both"/>
    </w:pPr>
    <w:rPr>
      <w:snapToGrid/>
      <w:sz w:val="24"/>
    </w:rPr>
  </w:style>
  <w:style w:type="paragraph" w:styleId="22">
    <w:name w:val="List Bullet 2"/>
    <w:basedOn w:val="a"/>
    <w:next w:val="a5"/>
    <w:autoRedefine/>
    <w:rsid w:val="006F557A"/>
    <w:pPr>
      <w:widowControl/>
      <w:ind w:left="10"/>
    </w:pPr>
    <w:rPr>
      <w:snapToGrid/>
      <w:sz w:val="24"/>
      <w:szCs w:val="24"/>
      <w:lang w:val="en-US"/>
    </w:rPr>
  </w:style>
  <w:style w:type="paragraph" w:styleId="a5">
    <w:name w:val="List Bullet"/>
    <w:basedOn w:val="a"/>
    <w:autoRedefine/>
    <w:rsid w:val="00696B1D"/>
    <w:pPr>
      <w:tabs>
        <w:tab w:val="num" w:pos="370"/>
      </w:tabs>
      <w:ind w:left="370" w:hanging="360"/>
    </w:pPr>
  </w:style>
  <w:style w:type="paragraph" w:customStyle="1" w:styleId="CBABullets">
    <w:name w:val="CBA Bullets"/>
    <w:basedOn w:val="a"/>
    <w:rsid w:val="00696B1D"/>
    <w:pPr>
      <w:widowControl/>
      <w:numPr>
        <w:numId w:val="2"/>
      </w:numPr>
      <w:tabs>
        <w:tab w:val="left" w:pos="2694"/>
        <w:tab w:val="right" w:pos="7200"/>
      </w:tabs>
      <w:spacing w:before="60"/>
    </w:pPr>
    <w:rPr>
      <w:rFonts w:ascii="Helvetica 55 Roman" w:hAnsi="Helvetica 55 Roman"/>
      <w:noProof/>
      <w:snapToGrid/>
      <w:spacing w:val="-2"/>
      <w:sz w:val="18"/>
      <w:lang w:val="en-US" w:eastAsia="en-US"/>
    </w:rPr>
  </w:style>
  <w:style w:type="paragraph" w:styleId="a6">
    <w:name w:val="Document Map"/>
    <w:basedOn w:val="a"/>
    <w:semiHidden/>
    <w:rsid w:val="00696B1D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696B1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696B1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6B1D"/>
  </w:style>
  <w:style w:type="paragraph" w:styleId="aa">
    <w:name w:val="footer"/>
    <w:basedOn w:val="a"/>
    <w:rsid w:val="00696B1D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styleId="ab">
    <w:name w:val="Body Text"/>
    <w:basedOn w:val="a"/>
    <w:rsid w:val="00696B1D"/>
    <w:pPr>
      <w:widowControl/>
      <w:spacing w:after="120"/>
    </w:pPr>
    <w:rPr>
      <w:snapToGrid/>
      <w:sz w:val="24"/>
    </w:rPr>
  </w:style>
  <w:style w:type="paragraph" w:styleId="31">
    <w:name w:val="Body Text 3"/>
    <w:basedOn w:val="a"/>
    <w:rsid w:val="00696B1D"/>
    <w:pPr>
      <w:widowControl/>
      <w:spacing w:after="120"/>
    </w:pPr>
    <w:rPr>
      <w:snapToGrid/>
      <w:sz w:val="16"/>
      <w:szCs w:val="16"/>
      <w:lang w:val="en-GB"/>
    </w:rPr>
  </w:style>
  <w:style w:type="paragraph" w:styleId="ac">
    <w:name w:val="Balloon Text"/>
    <w:basedOn w:val="a"/>
    <w:semiHidden/>
    <w:rsid w:val="00696FD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9108AA"/>
    <w:pPr>
      <w:autoSpaceDE w:val="0"/>
      <w:autoSpaceDN w:val="0"/>
      <w:adjustRightInd w:val="0"/>
    </w:pPr>
    <w:rPr>
      <w:snapToGrid/>
      <w:sz w:val="24"/>
      <w:szCs w:val="24"/>
    </w:rPr>
  </w:style>
  <w:style w:type="paragraph" w:styleId="ad">
    <w:name w:val="List Paragraph"/>
    <w:basedOn w:val="a"/>
    <w:uiPriority w:val="34"/>
    <w:qFormat/>
    <w:rsid w:val="0040296B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4483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44837"/>
  </w:style>
  <w:style w:type="character" w:customStyle="1" w:styleId="af0">
    <w:name w:val="Текст примечания Знак"/>
    <w:basedOn w:val="a0"/>
    <w:link w:val="af"/>
    <w:semiHidden/>
    <w:rsid w:val="00844837"/>
    <w:rPr>
      <w:snapToGrid w:val="0"/>
    </w:rPr>
  </w:style>
  <w:style w:type="paragraph" w:styleId="af1">
    <w:name w:val="annotation subject"/>
    <w:basedOn w:val="af"/>
    <w:next w:val="af"/>
    <w:link w:val="af2"/>
    <w:semiHidden/>
    <w:unhideWhenUsed/>
    <w:rsid w:val="0084483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44837"/>
    <w:rPr>
      <w:b/>
      <w:bCs/>
      <w:snapToGrid w:val="0"/>
    </w:rPr>
  </w:style>
  <w:style w:type="character" w:customStyle="1" w:styleId="20">
    <w:name w:val="Заголовок 2 Знак"/>
    <w:basedOn w:val="a0"/>
    <w:link w:val="2"/>
    <w:rsid w:val="00617472"/>
    <w:rPr>
      <w:sz w:val="24"/>
    </w:rPr>
  </w:style>
  <w:style w:type="character" w:customStyle="1" w:styleId="af3">
    <w:name w:val="Основной текст_"/>
    <w:link w:val="23"/>
    <w:rsid w:val="00F77407"/>
    <w:rPr>
      <w:spacing w:val="4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3"/>
    <w:rsid w:val="00F77407"/>
    <w:pPr>
      <w:shd w:val="clear" w:color="auto" w:fill="FFFFFF"/>
      <w:spacing w:line="331" w:lineRule="exact"/>
    </w:pPr>
    <w:rPr>
      <w:snapToGrid/>
      <w:spacing w:val="4"/>
      <w:sz w:val="26"/>
      <w:szCs w:val="26"/>
    </w:rPr>
  </w:style>
  <w:style w:type="character" w:customStyle="1" w:styleId="10">
    <w:name w:val="Основной текст1"/>
    <w:rsid w:val="00F77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f4">
    <w:name w:val="No Spacing"/>
    <w:uiPriority w:val="1"/>
    <w:qFormat/>
    <w:rsid w:val="00F774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145D-C457-4855-A55E-00DE7C7F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1417</Words>
  <Characters>9447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</dc:creator>
  <cp:keywords/>
  <dc:description/>
  <cp:lastModifiedBy>Диана Гурьева</cp:lastModifiedBy>
  <cp:revision>4</cp:revision>
  <cp:lastPrinted>2020-08-31T06:51:00Z</cp:lastPrinted>
  <dcterms:created xsi:type="dcterms:W3CDTF">2020-10-08T11:29:00Z</dcterms:created>
  <dcterms:modified xsi:type="dcterms:W3CDTF">2020-10-08T11:39:00Z</dcterms:modified>
</cp:coreProperties>
</file>